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a83ffbb6840f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148.001(2)(A)</w:t>
            </w:r>
          </w:p>
        </w:tc>
        <w:tc>
          <w:p>
            <w:r>
              <w:t>Definition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11.321(a)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25.051(a)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26.06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5.331</w:t>
            </w:r>
          </w:p>
        </w:tc>
        <w:tc>
          <w:p>
            <w:r>
              <w:t>Public Disturbance Reports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61.311(a)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61.52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69.02(b)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18.05(e)</w:t>
            </w:r>
          </w:p>
        </w:tc>
        <w:tc>
          <w:p>
            <w:r>
              <w:t>Warrants for fire, health, and code inspections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18A.201(2)(B)(i)</w:t>
            </w:r>
          </w:p>
        </w:tc>
        <w:tc>
          <w:p>
            <w:r>
              <w:t>Definitions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2.21(b)(2)</w:t>
            </w:r>
          </w:p>
        </w:tc>
        <w:tc>
          <w:p>
            <w:r>
              <w:t>Duty of Clerks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4.12(a)(4)</w:t>
            </w:r>
          </w:p>
        </w:tc>
        <w:tc>
          <w:p>
            <w:r>
              <w:t>Misdemeanor cases; precinct in which defendant to be tried in justice court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49.25</w:t>
            </w:r>
          </w:p>
        </w:tc>
        <w:tc>
          <w:p>
            <w:r>
              <w:t>Medical Examiners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11.065(a)(1)</w:t>
            </w:r>
          </w:p>
        </w:tc>
        <w:tc>
          <w:p>
            <w:r>
              <w:t>Applicability of Certain Districts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130.008(g-1)</w:t>
            </w:r>
          </w:p>
        </w:tc>
        <w:tc>
          <w:p>
            <w:r>
              <w:t>Courses for Joint High School and Junior College Credit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130.082(i)</w:t>
            </w:r>
          </w:p>
        </w:tc>
        <w:tc>
          <w:p>
            <w:r>
              <w:t>Governing Board of Junior College of Other Than Independent School District</w:t>
            </w:r>
          </w:p>
        </w:tc>
        <w:tc>
          <w:p>
            <w:r>
              <w:t>Contains a city with a population of more than 1.18 million located primarily in a county with a population of 2.5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130.090(a-1)</w:t>
            </w:r>
          </w:p>
        </w:tc>
        <w:tc>
          <w:p>
            <w:r>
              <w:t>Remedial Programs for Secondary School Students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130.251(d-1)</w:t>
            </w:r>
          </w:p>
        </w:tc>
        <w:tc>
          <w:p>
            <w:r>
              <w:t>Branch Campuses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25.093(b)(1)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28.0255(b)(1)</w:t>
            </w:r>
          </w:p>
        </w:tc>
        <w:tc>
          <w:p>
            <w:r>
              <w:t>Pilot Program: Three-Year High School Diploma Plan</w:t>
            </w:r>
          </w:p>
        </w:tc>
        <w:tc>
          <w:p>
            <w:r>
              <w:t>2.2 million or more that is adjacent to a county with more than 600,000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29.402(a-1)</w:t>
            </w:r>
          </w:p>
        </w:tc>
        <w:tc>
          <w:p>
            <w:r>
              <w:t>Partnership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45.105(e)</w:t>
            </w:r>
          </w:p>
        </w:tc>
        <w:tc>
          <w:p>
            <w:r>
              <w:t>Authorized Expenditures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51.904</w:t>
            </w:r>
          </w:p>
        </w:tc>
        <w:tc>
          <w:p>
            <w:r>
              <w:t>Street Closing</w:t>
            </w:r>
          </w:p>
        </w:tc>
        <w:tc>
          <w:p>
            <w:r>
              <w:t>In excess of 3.3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53A.49(a)(1)</w:t>
            </w:r>
          </w:p>
        </w:tc>
        <w:tc>
          <w:p>
            <w:r>
              <w:t>Bonds for Certain Schools Owned and Operated by Nonprofit Corporations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143.005(e)</w:t>
            </w:r>
          </w:p>
        </w:tc>
        <w:tc>
          <w:p>
            <w:r>
              <w:t>Application for Home-Rule City Office</w:t>
            </w:r>
          </w:p>
        </w:tc>
        <w:tc>
          <w:p>
            <w:r>
              <w:t>Home-rule city with a population of more than 1.18 million located primarily in a county with a population of 2.5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172.021(e)</w:t>
            </w:r>
          </w:p>
        </w:tc>
        <w:tc>
          <w:p>
            <w:r>
              <w:t>Application Required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172.024(a)(10)</w:t>
            </w:r>
          </w:p>
        </w:tc>
        <w:tc>
          <w:p>
            <w:r>
              <w:t>Filing Fee (District 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172.024(a)(12)</w:t>
            </w:r>
          </w:p>
        </w:tc>
        <w:tc>
          <w:p>
            <w:r>
              <w:t>Filing Fee (Judge)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172.024(a)(8)</w:t>
            </w:r>
          </w:p>
        </w:tc>
        <w:tc>
          <w:p>
            <w:r>
              <w:t>Filing Fee (Chief Justice)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253.155(b)(2)(C)</w:t>
            </w:r>
          </w:p>
        </w:tc>
        <w:tc>
          <w:p>
            <w:r>
              <w:t>Contribution Limits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31.017(a)</w:t>
            </w:r>
          </w:p>
        </w:tc>
        <w:tc>
          <w:p>
            <w:r>
              <w:t>Implementation of Administrative Oversight of County Election</w:t>
            </w:r>
          </w:p>
        </w:tc>
        <w:tc>
          <w:p>
            <w:r>
              <w:t>More than 4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31.018(a)</w:t>
            </w:r>
          </w:p>
        </w:tc>
        <w:tc>
          <w:p>
            <w:r>
              <w:t>Notice of Complaint</w:t>
            </w:r>
          </w:p>
        </w:tc>
        <w:tc>
          <w:p>
            <w:r>
              <w:t>More than 4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31.019(a)</w:t>
            </w:r>
          </w:p>
        </w:tc>
        <w:tc>
          <w:p>
            <w:r>
              <w:t>Investigation of Complaint</w:t>
            </w:r>
          </w:p>
        </w:tc>
        <w:tc>
          <w:p>
            <w:r>
              <w:t>More than 4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31.037(b)</w:t>
            </w:r>
          </w:p>
        </w:tc>
        <w:tc>
          <w:p>
            <w:r>
              <w:t>Suspension or Termination of Employment</w:t>
            </w:r>
          </w:p>
        </w:tc>
        <w:tc>
          <w:p>
            <w:r>
              <w:t>More than 4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42.036(a)</w:t>
            </w:r>
          </w:p>
        </w:tc>
        <w:tc>
          <w:p>
            <w:r>
              <w:t>Additional Notice in Populous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85.066(b)</w:t>
            </w:r>
          </w:p>
        </w:tc>
        <w:tc>
          <w:p>
            <w:r>
              <w:t>Voters Served by Branch Polling Place (Countywide Elections)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85.066(b)</w:t>
            </w:r>
          </w:p>
        </w:tc>
        <w:tc>
          <w:p>
            <w:r>
              <w:t>Voters Served by Branch Polling Place (Primary Elections)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102.0086(a)</w:t>
            </w:r>
          </w:p>
        </w:tc>
        <w:tc>
          <w:p>
            <w:r>
              <w:t>Confidentiality of Pleadings</w:t>
            </w:r>
          </w:p>
        </w:tc>
        <w:tc>
          <w:p>
            <w:r>
              <w:t>3.4 million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264.009(f)</w:t>
            </w:r>
          </w:p>
        </w:tc>
        <w:tc>
          <w:p>
            <w:r>
              <w:t>Legal Representation of Department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6.411(a)</w:t>
            </w:r>
          </w:p>
        </w:tc>
        <w:tc>
          <w:p>
            <w:r>
              <w:t>Confidentiality of Pleadings</w:t>
            </w:r>
          </w:p>
        </w:tc>
        <w:tc>
          <w:p>
            <w:r>
              <w:t>3.4 million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65.004(a)(1)</w:t>
            </w:r>
          </w:p>
        </w:tc>
        <w:tc>
          <w:p>
            <w:r>
              <w:t>Truancy Courts; Jurisdiction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82.010(a)</w:t>
            </w:r>
          </w:p>
        </w:tc>
        <w:tc>
          <w:p>
            <w:r>
              <w:t>Confidentiality of Application</w:t>
            </w:r>
          </w:p>
        </w:tc>
        <w:tc>
          <w:p>
            <w:r>
              <w:t>3.4 million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84.002(a)</w:t>
            </w:r>
          </w:p>
        </w:tc>
        <w:tc>
          <w:p>
            <w:r>
              <w:t>Extended Time for Hearing in District Court in Certain Counties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1371.001(4)(H)(i)</w:t>
            </w:r>
          </w:p>
        </w:tc>
        <w:tc>
          <w:p>
            <w:r>
              <w:t>Definitions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1371.001(4)(I)</w:t>
            </w:r>
          </w:p>
        </w:tc>
        <w:tc>
          <w:p>
            <w:r>
              <w:t>Definitions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1371.001(4)(K)</w:t>
            </w:r>
          </w:p>
        </w:tc>
        <w:tc>
          <w:p>
            <w:r>
              <w:t>Definitions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1371.059(c)(2)</w:t>
            </w:r>
          </w:p>
        </w:tc>
        <w:tc>
          <w:p>
            <w:r>
              <w:t>Validity and Incontestability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1431.009(b)</w:t>
            </w:r>
          </w:p>
        </w:tc>
        <w:tc>
          <w:p>
            <w:r>
              <w:t>Maturity</w:t>
            </w:r>
          </w:p>
        </w:tc>
        <w:tc>
          <w:p>
            <w:r>
              <w:t>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1473.101(b)</w:t>
            </w:r>
          </w:p>
        </w:tc>
        <w:tc>
          <w:p>
            <w:r>
              <w:t>Authority to Issue Bonds and Impose Tax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1473.191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1473.231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1473.261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1476.001(a)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1477.301(1)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2306.6711(g)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1.7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2306.6711(i)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26.045(d)</w:t>
            </w:r>
          </w:p>
        </w:tc>
        <w:tc>
          <w:p>
            <w:r>
              <w:t>Original Criminal Jurisdiction</w:t>
            </w:r>
          </w:p>
        </w:tc>
        <w:tc>
          <w:p>
            <w:r>
              <w:t>1.75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411.1406</w:t>
            </w:r>
          </w:p>
        </w:tc>
        <w:tc>
          <w:p>
            <w:r>
              <w:t>Access to Criminal History Record Information: County Attorney in County with Population of 3.3 Million or More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420.032(b)</w:t>
            </w:r>
          </w:p>
        </w:tc>
        <w:tc>
          <w:p>
            <w:r>
              <w:t>Photo Documentation Required for Child Victims in Certain Counties</w:t>
            </w:r>
          </w:p>
        </w:tc>
        <w:tc>
          <w:p>
            <w:r>
              <w:t>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475.0151(2)</w:t>
            </w:r>
          </w:p>
        </w:tc>
        <w:tc>
          <w:p>
            <w:r>
              <w:t>Applicability (effective Apr. 1, 2021)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490I.0110(2)</w:t>
            </w:r>
          </w:p>
        </w:tc>
        <w:tc>
          <w:p>
            <w:r>
              <w:t>Board of Advisors ("Urban Area")</w:t>
            </w:r>
          </w:p>
        </w:tc>
        <w:tc>
          <w:p>
            <w:r>
              <w:t>More than one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493.010(b)</w:t>
            </w:r>
          </w:p>
        </w:tc>
        <w:tc>
          <w:p>
            <w:r>
              <w:t>Contracts for Miscellaneous Housing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508.171</w:t>
            </w:r>
          </w:p>
        </w:tc>
        <w:tc>
          <w:p>
            <w:r>
              <w:t>Applicability (Alternative Housing in Certain Counties)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52.051(d)(2)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54.1171</w:t>
            </w:r>
          </w:p>
        </w:tc>
        <w:tc>
          <w:p>
            <w:r>
              <w:t>Application of Subchapter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54.851</w:t>
            </w:r>
          </w:p>
        </w:tc>
        <w:tc>
          <w:p>
            <w:r>
              <w:t>Application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547.0354(c)</w:t>
            </w:r>
          </w:p>
        </w:tc>
        <w:tc>
          <w:p>
            <w:r>
              <w:t>Community Collaborative Eligibility; Certain Grants Prohibited</w:t>
            </w:r>
          </w:p>
        </w:tc>
        <w:tc>
          <w:p>
            <w:r>
              <w:t>Greater than 4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551.0015(a)(1)(A)</w:t>
            </w:r>
          </w:p>
        </w:tc>
        <w:tc>
          <w:p>
            <w:r>
              <w:t>Certain Property Owners' Associations Subject to Law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551.0015(a)(2)(A)</w:t>
            </w:r>
          </w:p>
        </w:tc>
        <w:tc>
          <w:p>
            <w:r>
              <w:t>Certain Property Owners' Associations Subject to Law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552.0036(1)(A)</w:t>
            </w:r>
          </w:p>
        </w:tc>
        <w:tc>
          <w:p>
            <w:r>
              <w:t>Certain Property Owners' Associations Subject to Law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552.0036(2)(A)</w:t>
            </w:r>
          </w:p>
        </w:tc>
        <w:tc>
          <w:p>
            <w:r>
              <w:t>Certain Property Owners' Associations Subject to Law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552.159</w:t>
            </w:r>
          </w:p>
        </w:tc>
        <w:tc>
          <w:p>
            <w:r>
              <w:t>Exception: Certain Personal Information Obtained by Flood Control District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62.016(h)</w:t>
            </w:r>
          </w:p>
        </w:tc>
        <w:tc>
          <w:p>
            <w:r>
              <w:t>Interchangeable Juries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62.021</w:t>
            </w:r>
          </w:p>
        </w:tc>
        <w:tc>
          <w:p>
            <w:r>
              <w:t>Dismissal of Juror Removed from Panel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62.411(c)</w:t>
            </w:r>
          </w:p>
        </w:tc>
        <w:tc>
          <w:p>
            <w:r>
              <w:t>Justice Court Rules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62.412(a-1)</w:t>
            </w:r>
          </w:p>
        </w:tc>
        <w:tc>
          <w:p>
            <w:r>
              <w:t>Summoning Prospective Jurors Directly to Justice Court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71.035(a-3)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Greater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753.103(b)(4)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76.003(b)(4)</w:t>
            </w:r>
          </w:p>
        </w:tc>
        <w:tc>
          <w:p>
            <w:r>
              <w:t>Community Justice Council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852.005(c)(1)(A)</w:t>
            </w:r>
          </w:p>
        </w:tc>
        <w:tc>
          <w:p>
            <w:r>
              <w:t>Status as a Municipality</w:t>
            </w:r>
          </w:p>
        </w:tc>
        <w:tc>
          <w:p>
            <w:r>
              <w:t>At least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121.0035(b)</w:t>
            </w:r>
          </w:p>
        </w:tc>
        <w:tc>
          <w:p>
            <w:r>
              <w:t>Regulation of Mobile Food Units and Roadside Food Vendors in Certain Populous Areas</w:t>
            </w:r>
          </w:p>
        </w:tc>
        <w:tc>
          <w:p>
            <w:r>
              <w:t>3.4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247.0251(b)</w:t>
            </w:r>
          </w:p>
        </w:tc>
        <w:tc>
          <w:p>
            <w:r>
              <w:t>Construction in 100-Year Floodplain in Certain Counties Prohibited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281.004(a-1)</w:t>
            </w:r>
          </w:p>
        </w:tc>
        <w:tc>
          <w:p>
            <w:r>
              <w:t>Ballot Propositions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281.021(d)</w:t>
            </w:r>
          </w:p>
        </w:tc>
        <w:tc>
          <w:p>
            <w:r>
              <w:t>Appointment of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281.0281(a)</w:t>
            </w:r>
          </w:p>
        </w:tc>
        <w:tc>
          <w:p>
            <w:r>
              <w:t>Employment of Health Care Providers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281.02815(a)</w:t>
            </w:r>
          </w:p>
        </w:tc>
        <w:tc>
          <w:p>
            <w:r>
              <w:t>Employment of Physicians by Certain Hospital Districts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281.0475(a)</w:t>
            </w:r>
          </w:p>
        </w:tc>
        <w:tc>
          <w:p>
            <w:r>
              <w:t>Renaming District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281.0511(a)</w:t>
            </w:r>
          </w:p>
        </w:tc>
        <w:tc>
          <w:p>
            <w:r>
              <w:t>Contracting Authority of Certain Districts; Lease of Property or Hospital Facilities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281.056(b-1)(2)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3.4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281.056(b-1)(3)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281.122(a)</w:t>
            </w:r>
          </w:p>
        </w:tc>
        <w:tc>
          <w:p>
            <w:r>
              <w:t>Reduction in Ad Valorem Tax Rate by Governmental Entity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281.124(a)</w:t>
            </w:r>
          </w:p>
        </w:tc>
        <w:tc>
          <w:p>
            <w:r>
              <w:t>Election to Approve Tax Rate in Excess of Voter-Approval Tax Rate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285.002(1)(A)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285.022(a)</w:t>
            </w:r>
          </w:p>
        </w:tc>
        <w:tc>
          <w:p>
            <w:r>
              <w:t>Authority to Construct, Improve, Operate, and Lease Parking Station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298E.002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301.001(1)(e)</w:t>
            </w:r>
          </w:p>
        </w:tc>
        <w:tc>
          <w:p>
            <w:r>
              <w:t>Definitions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343.011(c)(7)</w:t>
            </w:r>
          </w:p>
        </w:tc>
        <w:tc>
          <w:p>
            <w:r>
              <w:t>Public Nuisance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343.011(d-1)</w:t>
            </w:r>
          </w:p>
        </w:tc>
        <w:tc>
          <w:p>
            <w:r>
              <w:t>Public Nuisance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361.1191(a)(1)</w:t>
            </w:r>
          </w:p>
        </w:tc>
        <w:tc>
          <w:p>
            <w:r>
              <w:t>Regulation of Certain Recycling Facilities in Certain CountiesRegulation of Certain Recycling Facilities in Certain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361.271(c)</w:t>
            </w:r>
          </w:p>
        </w:tc>
        <w:tc>
          <w:p>
            <w:r>
              <w:t>Persons Responsible for Solid Waste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366.0515(b)(2)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382.056(r )(3)</w:t>
            </w:r>
          </w:p>
        </w:tc>
        <w:tc>
          <w:p>
            <w:r>
              <w:t>Notice of Intent to Obtain Permit or Permit Review; Hearing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382.065(d)</w:t>
            </w:r>
          </w:p>
        </w:tc>
        <w:tc>
          <w:p>
            <w:r>
              <w:t>Certain Locations for Operating Concrete Crushing Facility Prohibited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437.0074(a)</w:t>
            </w:r>
          </w:p>
        </w:tc>
        <w:tc>
          <w:p>
            <w:r>
              <w:t>Mobile Food Units in Certain Populous Counties</w:t>
            </w:r>
          </w:p>
        </w:tc>
        <w:tc>
          <w:p>
            <w:r>
              <w:t>At least 2.8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437.0075</w:t>
            </w:r>
          </w:p>
        </w:tc>
        <w:tc>
          <w:p>
            <w:r>
              <w:t>Food Managers in Certain Populous Counties</w:t>
            </w:r>
          </w:p>
        </w:tc>
        <w:tc>
          <w:p>
            <w:r>
              <w:t>At least 4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437.0123(a)</w:t>
            </w:r>
          </w:p>
        </w:tc>
        <w:tc>
          <w:p>
            <w:r>
              <w:t>County and Public Health District Fees in Certain Populous Counties</w:t>
            </w:r>
          </w:p>
        </w:tc>
        <w:tc>
          <w:p>
            <w:r>
              <w:t>At least 2.8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437.0126(d)(1)</w:t>
            </w:r>
          </w:p>
        </w:tc>
        <w:tc>
          <w:p>
            <w:r>
              <w:t>Local Fee Limitation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437.021</w:t>
            </w:r>
          </w:p>
        </w:tc>
        <w:tc>
          <w:p>
            <w:r>
              <w:t>Authority to Operate on Certain Property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462.0731(a)</w:t>
            </w:r>
          </w:p>
        </w:tc>
        <w:tc>
          <w:p>
            <w:r>
              <w:t>Outpatient Care in Certain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61.056(c)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61.056(d)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753.004(d-1)</w:t>
            </w:r>
          </w:p>
        </w:tc>
        <w:tc>
          <w:p>
            <w:r>
              <w:t>Storage Tanks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771.0751(a)</w:t>
            </w:r>
          </w:p>
        </w:tc>
        <w:tc>
          <w:p>
            <w:r>
              <w:t>Use of Revenue in Certain Counties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772.104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772.204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772.402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772.503(1)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775.014(g)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775.017(a)</w:t>
            </w:r>
          </w:p>
        </w:tc>
        <w:tc>
          <w:p>
            <w:r>
              <w:t>Petition Approval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775.018(f)</w:t>
            </w:r>
          </w:p>
        </w:tc>
        <w:tc>
          <w:p>
            <w:r>
              <w:t>Election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775.018(g)</w:t>
            </w:r>
          </w:p>
        </w:tc>
        <w:tc>
          <w:p>
            <w:r>
              <w:t>Election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775.020(a)</w:t>
            </w:r>
          </w:p>
        </w:tc>
        <w:tc>
          <w:p>
            <w:r>
              <w:t>Overlapping Districts Located Wholly in Populous County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775.0205(e)</w:t>
            </w:r>
          </w:p>
        </w:tc>
        <w:tc>
          <w:p>
            <w:r>
              <w:t>Overlapping Districts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775.025(o)(1)(A)</w:t>
            </w:r>
          </w:p>
        </w:tc>
        <w:tc>
          <w:p>
            <w:r>
              <w:t>Exclusion of Certain Territory Subject to Assessments</w:t>
            </w:r>
          </w:p>
        </w:tc>
        <w:tc>
          <w:p>
            <w:r>
              <w:t>2,800,000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775.031(b)</w:t>
            </w:r>
          </w:p>
        </w:tc>
        <w:tc>
          <w:p>
            <w:r>
              <w:t>District Powers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775.034(h)(1)</w:t>
            </w:r>
          </w:p>
        </w:tc>
        <w:tc>
          <w:p>
            <w:r>
              <w:t>Appointment of Board in District Located Wholly in One County</w:t>
            </w:r>
          </w:p>
        </w:tc>
        <w:tc>
          <w:p>
            <w:r>
              <w:t>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775.0345(a)(1)</w:t>
            </w:r>
          </w:p>
        </w:tc>
        <w:tc>
          <w:p>
            <w:r>
              <w:t>Election of Board in Certain Counties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775.0355(b)(1)</w:t>
            </w:r>
          </w:p>
        </w:tc>
        <w:tc>
          <w:p>
            <w:r>
              <w:t>Disqualification of Emergency Services Commissioners in Certain Counties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775.036(b)</w:t>
            </w:r>
          </w:p>
        </w:tc>
        <w:tc>
          <w:p>
            <w:r>
              <w:t>Powers and Duties of Board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775.0445(b)</w:t>
            </w:r>
          </w:p>
        </w:tc>
        <w:tc>
          <w:p>
            <w:r>
              <w:t>Vacancy on Board of District Located in Certain Counties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775.076(a-1)</w:t>
            </w:r>
          </w:p>
        </w:tc>
        <w:tc>
          <w:p>
            <w:r>
              <w:t>Bonds and Notes Authorized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775.082(g)</w:t>
            </w:r>
          </w:p>
        </w:tc>
        <w:tc>
          <w:p>
            <w:r>
              <w:t>Audit of District in Less Populous Counties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775.0825(a)</w:t>
            </w:r>
          </w:p>
        </w:tc>
        <w:tc>
          <w:p>
            <w:r>
              <w:t>Audit of District in Certain Populous Counties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775.201(1)</w:t>
            </w:r>
          </w:p>
        </w:tc>
        <w:tc>
          <w:p>
            <w:r>
              <w:t>Definition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775.202(a)</w:t>
            </w:r>
          </w:p>
        </w:tc>
        <w:tc>
          <w:p>
            <w:r>
              <w:t>Agreement on Boundaries With Property Owners in Planned Community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822.0422(a)</w:t>
            </w:r>
          </w:p>
        </w:tc>
        <w:tc>
          <w:p>
            <w:r>
              <w:t>Reporting of Incident in Certain Counties and Municipalities</w:t>
            </w:r>
          </w:p>
        </w:tc>
        <w:tc>
          <w:p>
            <w:r>
              <w:t>More than 2,800,000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161.110(f)</w:t>
            </w:r>
          </w:p>
        </w:tc>
        <w:tc>
          <w:p>
            <w:r>
              <w:t>Legal Representation of Department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48.210(b)</w:t>
            </w:r>
          </w:p>
        </w:tc>
        <w:tc>
          <w:p>
            <w:r>
              <w:t>Representation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2651.012(c)(4)</w:t>
            </w:r>
          </w:p>
        </w:tc>
        <w:tc>
          <w:p>
            <w:r>
              <w:t>Unencumbered Assets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112.010(c)</w:t>
            </w:r>
          </w:p>
        </w:tc>
        <w:tc>
          <w:p>
            <w:r>
              <w:t>County Fiscal Year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117.111</w:t>
            </w:r>
          </w:p>
        </w:tc>
        <w:tc>
          <w:p>
            <w:r>
              <w:t>Subchapter Applicable to County With Population of 1.3 Million or More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118.133(a)</w:t>
            </w:r>
          </w:p>
        </w:tc>
        <w:tc>
          <w:p>
            <w:r>
              <w:t>Sheriff's and Constable's Response to False Alarm in Populous County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120.001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120.002(a-1)</w:t>
            </w:r>
          </w:p>
        </w:tc>
        <w:tc>
          <w:p>
            <w:r>
              <w:t>Election Required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130.903(a)</w:t>
            </w:r>
          </w:p>
        </w:tc>
        <w:tc>
          <w:p>
            <w:r>
              <w:t>Requirements and Prohibitions Related to County Law Enforcement in Certain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130.905(a)</w:t>
            </w:r>
          </w:p>
        </w:tc>
        <w:tc>
          <w:p>
            <w:r>
              <w:t>Petty Cash Fund for County Welfare Department in Populous County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130.909(a)(1)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130.909(a-1)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152.017(2)</w:t>
            </w:r>
          </w:p>
        </w:tc>
        <w:tc>
          <w:p>
            <w:r>
              <w:t>Exceptions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152.032(e)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152.035(b)</w:t>
            </w:r>
          </w:p>
        </w:tc>
        <w:tc>
          <w:p>
            <w:r>
              <w:t>Reimbursement for Mileage Expenses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152.908</w:t>
            </w:r>
          </w:p>
        </w:tc>
        <w:tc>
          <w:p>
            <w:r>
              <w:t>Compensation Parity for Police Officers in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154.011(a)</w:t>
            </w:r>
          </w:p>
        </w:tc>
        <w:tc>
          <w:p>
            <w:r>
              <w:t>Collections by County Treasurer or County Auditor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157.022(a)</w:t>
            </w:r>
          </w:p>
        </w:tc>
        <w:tc>
          <w:p>
            <w:r>
              <w:t>Hours of Work of Peace Officers in Counties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157.042(a)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More than 1.3 million and in which a municipality with more than 1 million is primarily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157.072(b)</w:t>
            </w:r>
          </w:p>
        </w:tc>
        <w:tc>
          <w:p>
            <w:r>
              <w:t>Authority to Establish Program for Sick Leave Pool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157.904(a)</w:t>
            </w:r>
          </w:p>
        </w:tc>
        <w:tc>
          <w:p>
            <w:r>
              <w:t>Personnel Records of Certain Sheriff's Departments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158.007(a)</w:t>
            </w:r>
          </w:p>
        </w:tc>
        <w:tc>
          <w:p>
            <w:r>
              <w:t>Expanded Coverage or Dissolution of System in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158.008(e)</w:t>
            </w:r>
          </w:p>
        </w:tc>
        <w:tc>
          <w:p>
            <w:r>
              <w:t>Appointment of Commission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158.034(c)</w:t>
            </w:r>
          </w:p>
        </w:tc>
        <w:tc>
          <w:p>
            <w:r>
              <w:t>County Civil Service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158.035(c)</w:t>
            </w:r>
          </w:p>
        </w:tc>
        <w:tc>
          <w:p>
            <w:r>
              <w:t>Powers of Commission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158.0351(a)</w:t>
            </w:r>
          </w:p>
        </w:tc>
        <w:tc>
          <w:p>
            <w:r>
              <w:t>Procedures After Felony Indictment or Misdemeanor Complaint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158.038(c)</w:t>
            </w:r>
          </w:p>
        </w:tc>
        <w:tc>
          <w:p>
            <w:r>
              <w:t>Exemptions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160.002</w:t>
            </w:r>
          </w:p>
        </w:tc>
        <w:tc>
          <w:p>
            <w:r>
              <w:t>Counties and Employees Affected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212.003(a)(5)(B)(i)</w:t>
            </w:r>
          </w:p>
        </w:tc>
        <w:tc>
          <w:p>
            <w:r>
              <w:t>Extension of Rules to Extraterritorial Jurisdiction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232.006(a)(1)</w:t>
            </w:r>
          </w:p>
        </w:tc>
        <w:tc>
          <w:p>
            <w:r>
              <w:t>Exceptions for Populous Counties in Contiguous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233.064(e-1)</w:t>
            </w:r>
          </w:p>
        </w:tc>
        <w:tc>
          <w:p>
            <w:r>
              <w:t>Inspections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233.901(a)</w:t>
            </w:r>
          </w:p>
        </w:tc>
        <w:tc>
          <w:p>
            <w:r>
              <w:t>Time for Issuance of County Building Permit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235.001(a)</w:t>
            </w:r>
          </w:p>
        </w:tc>
        <w:tc>
          <w:p>
            <w:r>
              <w:t>Applicability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240.042(a)</w:t>
            </w:r>
          </w:p>
        </w:tc>
        <w:tc>
          <w:p>
            <w:r>
              <w:t>Authority to Regulate Placement of Water Wells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240.082(a)</w:t>
            </w:r>
          </w:p>
        </w:tc>
        <w:tc>
          <w:p>
            <w:r>
              <w:t>Applicability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245.007(a)</w:t>
            </w:r>
          </w:p>
        </w:tc>
        <w:tc>
          <w:p>
            <w:r>
              <w:t>Construction and Renovation Work on County-owned Buildings and Facilities in Certain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245.007(a)</w:t>
            </w:r>
          </w:p>
        </w:tc>
        <w:tc>
          <w:p>
            <w:r>
              <w:t>Construction and Renovation Work on County-owned Buildings and Facilities in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262.025(d)</w:t>
            </w:r>
          </w:p>
        </w:tc>
        <w:tc>
          <w:p>
            <w:r>
              <w:t>Competitive Bidding Notice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263.101</w:t>
            </w:r>
          </w:p>
        </w:tc>
        <w:tc>
          <w:p>
            <w:r>
              <w:t>Application of Subchapter to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271.025(e)</w:t>
            </w:r>
          </w:p>
        </w:tc>
        <w:tc>
          <w:p>
            <w:r>
              <w:t>Advertisement for Bids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271.055(e)</w:t>
            </w:r>
          </w:p>
        </w:tc>
        <w:tc>
          <w:p>
            <w:r>
              <w:t>Notice to Bidders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305.011(2)</w:t>
            </w:r>
          </w:p>
        </w:tc>
        <w:tc>
          <w:p>
            <w:r>
              <w:t>Municipality and County Covered by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316.021(a)</w:t>
            </w:r>
          </w:p>
        </w:tc>
        <w:tc>
          <w:p>
            <w:r>
              <w:t>Museums and Historic Sites in Populous Counties</w:t>
            </w:r>
          </w:p>
        </w:tc>
        <w:tc>
          <w:p>
            <w:r>
              <w:t>2.2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316.022(a)</w:t>
            </w:r>
          </w:p>
        </w:tc>
        <w:tc>
          <w:p>
            <w:r>
              <w:t>Museums and Historic Sites in Certain Counties Operated by Nonprofit Organizations</w:t>
            </w:r>
          </w:p>
        </w:tc>
        <w:tc>
          <w:p>
            <w:r>
              <w:t>2.2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320.0455(a)(1)</w:t>
            </w:r>
          </w:p>
        </w:tc>
        <w:tc>
          <w:p>
            <w:r>
              <w:t>Rules in Certain Counties; Penalty for Violations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334.002</w:t>
            </w:r>
          </w:p>
        </w:tc>
        <w:tc>
          <w:p>
            <w:r>
              <w:t>Application to Certain Municipalities and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334.006</w:t>
            </w:r>
          </w:p>
        </w:tc>
        <w:tc>
          <w:p>
            <w:r>
              <w:t>Prohibition Against Tax Expansion</w:t>
            </w:r>
          </w:p>
        </w:tc>
        <w:tc>
          <w:p>
            <w:r>
              <w:t>Over 2.8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335.035(a)</w:t>
            </w:r>
          </w:p>
        </w:tc>
        <w:tc>
          <w:p>
            <w:r>
              <w:t>Additional Requirements for Board of District Created in Populous County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335.035(f)</w:t>
            </w:r>
          </w:p>
        </w:tc>
        <w:tc>
          <w:p>
            <w:r>
              <w:t>Additional Requirements for Board of District Created in Populous County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335.054(a)</w:t>
            </w:r>
          </w:p>
        </w:tc>
        <w:tc>
          <w:p>
            <w:r>
              <w:t>Election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335.0711(b)</w:t>
            </w:r>
          </w:p>
        </w:tc>
        <w:tc>
          <w:p>
            <w:r>
              <w:t>Limit on Power to Own or Acquire Real Property in Certain Districts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335.073(a)</w:t>
            </w:r>
          </w:p>
        </w:tc>
        <w:tc>
          <w:p>
            <w:r>
              <w:t>Bonds and Other Obligations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335.078(a)</w:t>
            </w:r>
          </w:p>
        </w:tc>
        <w:tc>
          <w:p>
            <w:r>
              <w:t>Venue District as Endorsing Municipality or County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335.102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351.102</w:t>
            </w:r>
          </w:p>
        </w:tc>
        <w:tc>
          <w:p>
            <w:r>
              <w:t>Additional Authority to Contract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351.901(b)(2)</w:t>
            </w:r>
          </w:p>
        </w:tc>
        <w:tc>
          <w:p>
            <w:r>
              <w:t>Donation to Certain Crime Stoppers and Crime Prevention Organizations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352.0165(b)</w:t>
            </w:r>
          </w:p>
        </w:tc>
        <w:tc>
          <w:p>
            <w:r>
              <w:t>Inspection of Group Homes in Certain Counties; Fee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361.054(e)</w:t>
            </w:r>
          </w:p>
        </w:tc>
        <w:tc>
          <w:p>
            <w:r>
              <w:t>Limitations on Obligations and Lease Obligations</w:t>
            </w:r>
          </w:p>
        </w:tc>
        <w:tc>
          <w:p>
            <w:r>
              <w:t>2.8 million or above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377.072(d)</w:t>
            </w:r>
          </w:p>
        </w:tc>
        <w:tc>
          <w:p>
            <w:r>
              <w:t>Development Project Fund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386.031(a)(4)</w:t>
            </w:r>
          </w:p>
        </w:tc>
        <w:tc>
          <w:p>
            <w:r>
              <w:t>Criteria for Development Zone Creation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43.0751(f)(2)</w:t>
            </w:r>
          </w:p>
        </w:tc>
        <w:tc>
          <w:p>
            <w:r>
              <w:t>Strategic Partnerships for Continuation of Certain Districts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552.911(a)(1)</w:t>
            </w:r>
          </w:p>
        </w:tc>
        <w:tc>
          <w:p>
            <w:r>
              <w:t>Duties of Water Service Provider to an Area Served by Sewer Service of Certain Political Subdivisions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562.012(a)</w:t>
            </w:r>
          </w:p>
        </w:tc>
        <w:tc>
          <w:p>
            <w:r>
              <w:t>Contract for Water Supply and Sewer System in Populous County</w:t>
            </w:r>
          </w:p>
        </w:tc>
        <w:tc>
          <w:p>
            <w:r>
              <w:t>More than 1.3 million and in which a municipality with more than 1 million is primarily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562.017(b)</w:t>
            </w:r>
          </w:p>
        </w:tc>
        <w:tc>
          <w:p>
            <w:r>
              <w:t>Regulation of Water and Sewer Utility in Populous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573.001(1)</w:t>
            </w:r>
          </w:p>
        </w:tc>
        <w:tc>
          <w:p>
            <w:r>
              <w:t>Authority of Certain Counties and Districts to Regulate Stormwater Management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615.022</w:t>
            </w:r>
          </w:p>
        </w:tc>
        <w:tc>
          <w:p>
            <w:r>
              <w:t>Transportation Expenses of Certain Counties for Senior Citizens</w:t>
            </w:r>
          </w:p>
        </w:tc>
        <w:tc>
          <w:p>
            <w:r>
              <w:t>2.2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81.0025(e )(1)</w:t>
            </w:r>
          </w:p>
        </w:tc>
        <w:tc>
          <w:p>
            <w:r>
              <w:t>Continuing Education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81.028(a)(1)</w:t>
            </w:r>
          </w:p>
        </w:tc>
        <w:tc>
          <w:p>
            <w:r>
              <w:t>Delegation of Duties of County Judge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84.005(a)</w:t>
            </w:r>
          </w:p>
        </w:tc>
        <w:tc>
          <w:p>
            <w:r>
              <w:t>Procedure for Appointment and Term in Populous County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85.025(b)</w:t>
            </w:r>
          </w:p>
        </w:tc>
        <w:tc>
          <w:p>
            <w:r>
              <w:t>Authority to Enter into Contract to Provide Law Enforcement Services in Certain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86.026(b)</w:t>
            </w:r>
          </w:p>
        </w:tc>
        <w:tc>
          <w:p>
            <w:r>
              <w:t>Authority to Enter into Contract to Provide Law Enforcement Services in Certain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89.001(a)</w:t>
            </w:r>
          </w:p>
        </w:tc>
        <w:tc>
          <w:p>
            <w:r>
              <w:t>Special Counsel in Populous Counties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89.003</w:t>
            </w:r>
          </w:p>
        </w:tc>
        <w:tc>
          <w:p>
            <w:r>
              <w:t>Central Mailing System in Counties With Population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133.091</w:t>
            </w:r>
          </w:p>
        </w:tc>
        <w:tc>
          <w:p>
            <w:r>
              <w:t>County Authority to Regulate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133.901(b)(3)</w:t>
            </w:r>
          </w:p>
        </w:tc>
        <w:tc>
          <w:p>
            <w:r>
              <w:t>Distance Between Pit and Property Line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221.001(2)(A)</w:t>
            </w:r>
          </w:p>
        </w:tc>
        <w:tc>
          <w:p>
            <w:r>
              <w:t>Definitions ("Eligible political subdivision")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162.001(c-4)(1)(B)</w:t>
            </w:r>
          </w:p>
        </w:tc>
        <w:tc>
          <w:p>
            <w:r>
              <w:t>Certification by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2001.657(f)</w:t>
            </w:r>
          </w:p>
        </w:tc>
        <w:tc>
          <w:p>
            <w:r>
              <w:t>Determination of Local Option Status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2025.152</w:t>
            </w:r>
          </w:p>
        </w:tc>
        <w:tc>
          <w:p>
            <w:r>
              <w:t>Location Restriction for Greyhound Racetrack</w:t>
            </w:r>
          </w:p>
        </w:tc>
        <w:tc>
          <w:p>
            <w:r>
              <w:t>More than 190,000; borders the Gulf of Mexico; and includes all or part of an island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2026.011</w:t>
            </w:r>
          </w:p>
        </w:tc>
        <w:tc>
          <w:p>
            <w:r>
              <w:t>Automobile Racing Facility Prohibited near Racetrack in Certain Counties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2026.102(b)</w:t>
            </w:r>
          </w:p>
        </w:tc>
        <w:tc>
          <w:p>
            <w:r>
              <w:t>Class 1 Racetrack</w:t>
            </w:r>
          </w:p>
        </w:tc>
        <w:tc>
          <w:p>
            <w:r>
              <w:t>Not less than 1.3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2035.054(e )(1)</w:t>
            </w:r>
          </w:p>
        </w:tc>
        <w:tc>
          <w:p>
            <w:r>
              <w:t>Bond</w:t>
            </w:r>
          </w:p>
        </w:tc>
        <w:tc>
          <w:p>
            <w:r>
              <w:t>1.3 million or more and in which a municipality with more than 1 million is primarily located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2301.6521(a)(1)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2302.301</w:t>
            </w:r>
          </w:p>
        </w:tc>
        <w:tc>
          <w:p>
            <w:r>
              <w:t>Application of Subchapter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2308.051(a)(7)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2309.401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62.012(a)</w:t>
            </w:r>
          </w:p>
        </w:tc>
        <w:tc>
          <w:p>
            <w:r>
              <w:t>Written Consent to Hunt or Target Shoot Required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66.007(m)(3)(C)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46.03(c)(1)</w:t>
            </w:r>
          </w:p>
        </w:tc>
        <w:tc>
          <w:p>
            <w:r>
              <w:t>Places Weapons Prohibited ("Amusement Park")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46.035(f)(1)</w:t>
            </w:r>
          </w:p>
        </w:tc>
        <w:tc>
          <w:p>
            <w:r>
              <w:t>Unlawful Carrying of Handgun by License Holder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201.001(a)(2)(A)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with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204.002(a)(1)</w:t>
            </w:r>
          </w:p>
        </w:tc>
        <w:tc>
          <w:p>
            <w:r>
              <w:t>Application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206.002(1)(B)</w:t>
            </w:r>
          </w:p>
        </w:tc>
        <w:tc>
          <w:p>
            <w:r>
              <w:t>Applicability of Chapter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206.002(2)(B)</w:t>
            </w:r>
          </w:p>
        </w:tc>
        <w:tc>
          <w:p>
            <w:r>
              <w:t>Applicability of Chapter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208.002(a)</w:t>
            </w:r>
          </w:p>
        </w:tc>
        <w:tc>
          <w:p>
            <w:r>
              <w:t>Applicability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209.0055(a)(1)</w:t>
            </w:r>
          </w:p>
        </w:tc>
        <w:tc>
          <w:p>
            <w:r>
              <w:t>Voting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212.002(1)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11.1825(s)</w:t>
            </w:r>
          </w:p>
        </w:tc>
        <w:tc>
          <w:p>
            <w:r>
              <w:t>Organizations Constructing or Rehabilitating Low-Income Housing: Property Not Previously Exempt</w:t>
            </w:r>
          </w:p>
        </w:tc>
        <w:tc>
          <w:p>
            <w:r>
              <w:t>At least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11.1825(v)</w:t>
            </w:r>
          </w:p>
        </w:tc>
        <w:tc>
          <w:p>
            <w:r>
              <w:t>Organizations Constructing or Rehabilitating Low-Income Housing: Property Not Previously Exempt</w:t>
            </w:r>
          </w:p>
        </w:tc>
        <w:tc>
          <w:p>
            <w:r>
              <w:t>At least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11.23(n)</w:t>
            </w:r>
          </w:p>
        </w:tc>
        <w:tc>
          <w:p>
            <w:r>
              <w:t>Miscellaneous Exemptions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31.11(i)</w:t>
            </w:r>
          </w:p>
        </w:tc>
        <w:tc>
          <w:p>
            <w:r>
              <w:t>Refunds of Overpayments or Erroneous Payments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311.011(f)</w:t>
            </w:r>
          </w:p>
        </w:tc>
        <w:tc>
          <w:p>
            <w:r>
              <w:t>Project and Financing Plans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33.25(a)(2)</w:t>
            </w:r>
          </w:p>
        </w:tc>
        <w:tc>
          <w:p>
            <w:r>
              <w:t>Tax Sale: Notice; Method; Disposition of Proceeds</w:t>
            </w:r>
          </w:p>
        </w:tc>
        <w:tc>
          <w:p>
            <w:r>
              <w:t>3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351.1015(j)(2)</w:t>
            </w:r>
          </w:p>
        </w:tc>
        <w:tc>
          <w:p>
            <w:r>
              <w:t>Certain Qualified Projects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352.002(a)(1)</w:t>
            </w:r>
          </w:p>
        </w:tc>
        <w:tc>
          <w:p>
            <w:r>
              <w:t>Tax Authorized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352.003(a)</w:t>
            </w:r>
          </w:p>
        </w:tc>
        <w:tc>
          <w:p>
            <w:r>
              <w:t>Tax Rates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352.101(a)</w:t>
            </w:r>
          </w:p>
        </w:tc>
        <w:tc>
          <w:p>
            <w:r>
              <w:t>Use of Revenue in Populous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352.101(b)</w:t>
            </w:r>
          </w:p>
        </w:tc>
        <w:tc>
          <w:p>
            <w:r>
              <w:t>Use of Revenue in Populous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352.105</w:t>
            </w:r>
          </w:p>
        </w:tc>
        <w:tc>
          <w:p>
            <w:r>
              <w:t>Allocation of Revenue: Counties of More Than 3.3 Million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41.12(c)</w:t>
            </w:r>
          </w:p>
        </w:tc>
        <w:tc>
          <w:p>
            <w:r>
              <w:t>Approval of Appraisal Records by Board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41.47(f)(2)</w:t>
            </w:r>
          </w:p>
        </w:tc>
        <w:tc>
          <w:p>
            <w:r>
              <w:t>Determination of Protest</w:t>
            </w:r>
          </w:p>
        </w:tc>
        <w:tc>
          <w:p>
            <w:r>
              <w:t>4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6.28(c)</w:t>
            </w:r>
          </w:p>
        </w:tc>
        <w:tc>
          <w:p>
            <w:r>
              <w:t>Bonds for State and County Taxes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6.41(b-2)</w:t>
            </w:r>
          </w:p>
        </w:tc>
        <w:tc>
          <w:p>
            <w:r>
              <w:t>Appraisal Review Board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2676c</w:t>
            </w:r>
          </w:p>
        </w:tc>
        <w:tc>
          <w:p>
            <w:r>
              <w:t>Education - Public,County Schools,Election of county school trustees in counties of 2,000,000 or more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83 Ch. 10 Art. 5190.14 Section 12(a)(2)</w:t>
            </w:r>
          </w:p>
        </w:tc>
        <w:tc>
          <w:p>
            <w:r>
              <w:t>Labor,Economic Development,Pan American Games; Olympic Games; Sporting Games; Events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171.051</w:t>
            </w:r>
          </w:p>
        </w:tc>
        <w:tc>
          <w:p>
            <w:r>
              <w:t>Applicability to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171.052(a)(1)</w:t>
            </w:r>
          </w:p>
        </w:tc>
        <w:tc>
          <w:p>
            <w:r>
              <w:t>Creation by Counties and Municipalities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203.032(b)</w:t>
            </w:r>
          </w:p>
        </w:tc>
        <w:tc>
          <w:p>
            <w:r>
              <w:t>Precedence of Commission Order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251.0165(a)</w:t>
            </w:r>
          </w:p>
        </w:tc>
        <w:tc>
          <w:p>
            <w:r>
              <w:t>Control of Access Within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280.002(b)</w:t>
            </w:r>
          </w:p>
        </w:tc>
        <w:tc>
          <w:p>
            <w:r>
              <w:t>Authority of Certain Counties to Remove Property From County Roads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280.003(a)(3)</w:t>
            </w:r>
          </w:p>
        </w:tc>
        <w:tc>
          <w:p>
            <w:r>
              <w:t>Street Lights on County Roads in Certain Counties</w:t>
            </w:r>
          </w:p>
        </w:tc>
        <w:tc>
          <w:p>
            <w:r>
              <w:t>Unincorporated area of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284.002(a)(2)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284.007(a)</w:t>
            </w:r>
          </w:p>
        </w:tc>
        <w:tc>
          <w:p>
            <w:r>
              <w:t>Contracts for Historically Underutilized Businesses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284.0615(a)</w:t>
            </w:r>
          </w:p>
        </w:tc>
        <w:tc>
          <w:p>
            <w:r>
              <w:t>Declaration of Taking by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284.070(d)</w:t>
            </w:r>
          </w:p>
        </w:tc>
        <w:tc>
          <w:p>
            <w:r>
              <w:t>Nonpayment of Toll; Offense</w:t>
            </w:r>
          </w:p>
        </w:tc>
        <w:tc>
          <w:p>
            <w:r>
              <w:t>Over 2.8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284.201(1)</w:t>
            </w:r>
          </w:p>
        </w:tc>
        <w:tc>
          <w:p>
            <w:r>
              <w:t>Applicability of Subchapter 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284.2031(c)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284.2032(a)</w:t>
            </w:r>
          </w:p>
        </w:tc>
        <w:tc>
          <w:p>
            <w:r>
              <w:t>Fine in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285.001(a)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362.055(1)</w:t>
            </w:r>
          </w:p>
        </w:tc>
        <w:tc>
          <w:p>
            <w:r>
              <w:t>Exception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365.013(b)</w:t>
            </w:r>
          </w:p>
        </w:tc>
        <w:tc>
          <w:p>
            <w:r>
              <w:t>Nature and Location of Road Structure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394.061(a)</w:t>
            </w:r>
          </w:p>
        </w:tc>
        <w:tc>
          <w:p>
            <w:r>
              <w:t>Off-Premise Portable Signs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394.061(b)</w:t>
            </w:r>
          </w:p>
        </w:tc>
        <w:tc>
          <w:p>
            <w:r>
              <w:t>Off-Premise Portable Signs</w:t>
            </w:r>
          </w:p>
        </w:tc>
        <w:tc>
          <w:p>
            <w:r>
              <w:t>Unincorporated area of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394.063(a)</w:t>
            </w:r>
          </w:p>
        </w:tc>
        <w:tc>
          <w:p>
            <w:r>
              <w:t>On-Premise Signs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394.086(a)</w:t>
            </w:r>
          </w:p>
        </w:tc>
        <w:tc>
          <w:p>
            <w:r>
              <w:t>Administrative Penalty for Violation of On-Premise Sign Regulations in Populous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395.001(a)(1)(A)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395.051(a)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396.041(c)(2)(B)</w:t>
            </w:r>
          </w:p>
        </w:tc>
        <w:tc>
          <w:p>
            <w:r>
              <w:t>County License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397.001(1)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431.1015(a)</w:t>
            </w:r>
          </w:p>
        </w:tc>
        <w:tc>
          <w:p>
            <w:r>
              <w:t>Corporations of Certain Counties for Toll Projects</w:t>
            </w:r>
          </w:p>
        </w:tc>
        <w:tc>
          <w:p>
            <w:r>
              <w:t>More than 4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431.109(a)</w:t>
            </w:r>
          </w:p>
        </w:tc>
        <w:tc>
          <w:p>
            <w:r>
              <w:t>Contracts for Historically Underutilized Businesses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502.0025(a)</w:t>
            </w:r>
          </w:p>
        </w:tc>
        <w:tc>
          <w:p>
            <w:r>
              <w:t>Extended Registration of Certain County Fleet Vehicles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502.403(a)</w:t>
            </w:r>
          </w:p>
        </w:tc>
        <w:tc>
          <w:p>
            <w:r>
              <w:t>Optional County Fee for Child Safety</w:t>
            </w:r>
          </w:p>
        </w:tc>
        <w:tc>
          <w:p>
            <w:r>
              <w:t>Greater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545.306(a)</w:t>
            </w:r>
          </w:p>
        </w:tc>
        <w:tc>
          <w:p>
            <w:r>
              <w:t>Regulation of Towing Companies in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545.3075(b)</w:t>
            </w:r>
          </w:p>
        </w:tc>
        <w:tc>
          <w:p>
            <w:r>
              <w:t>Overnight Parking of Commercial Motor Vehicle Near Certain Apartment Complexes</w:t>
            </w:r>
          </w:p>
        </w:tc>
        <w:tc>
          <w:p>
            <w:r>
              <w:t>Unincorporated area of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545.355(e)</w:t>
            </w:r>
          </w:p>
        </w:tc>
        <w:tc>
          <w:p>
            <w:r>
              <w:t>Authority of County Commissioners Court to Alter Speed Limits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623.210(1)(A)</w:t>
            </w:r>
          </w:p>
        </w:tc>
        <w:tc>
          <w:p>
            <w:r>
              <w:t>Optional Procedure</w:t>
            </w:r>
          </w:p>
        </w:tc>
        <w:tc>
          <w:p>
            <w:r>
              <w:t>Contiguous to the Gulf of Mexico or a bay or inlet opening into the gulf and 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623.212(1)(A)</w:t>
            </w:r>
          </w:p>
        </w:tc>
        <w:tc>
          <w:p>
            <w:r>
              <w:t>Permits by Port Authority</w:t>
            </w:r>
          </w:p>
        </w:tc>
        <w:tc>
          <w:p>
            <w:r>
              <w:t>Contiguous to the Gulf of Mexico or a bay or inlet opening into the gulf and 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683.016(d)(1)</w:t>
            </w:r>
          </w:p>
        </w:tc>
        <w:tc>
          <w:p>
            <w:r>
              <w:t>Law Enforcement Agency Use of Certain Abandoned Motor Vehicles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701.001(c)</w:t>
            </w:r>
          </w:p>
        </w:tc>
        <w:tc>
          <w:p>
            <w:r>
              <w:t>Authorization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13.1395(a)(1)(A)</w:t>
            </w:r>
          </w:p>
        </w:tc>
        <w:tc>
          <w:p>
            <w:r>
              <w:t>Standards of Emergency Operations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13.256(a)</w:t>
            </w:r>
          </w:p>
        </w:tc>
        <w:tc>
          <w:p>
            <w:r>
              <w:t>County Fee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26.0405(a)(2)</w:t>
            </w:r>
          </w:p>
        </w:tc>
        <w:tc>
          <w:p>
            <w:r>
              <w:t>General Permits for Certain Sewage Treatment and Disposal Systems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26.3476(b)(2)(A)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36.0151(f)(3)</w:t>
            </w:r>
          </w:p>
        </w:tc>
        <w:tc>
          <w:p>
            <w:r>
              <w:t>Creation of District for Priority Groundwater Management Area</w:t>
            </w:r>
          </w:p>
        </w:tc>
        <w:tc>
          <w:p>
            <w:r>
              <w:t>Greater than 2.3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49.107(h)</w:t>
            </w:r>
          </w:p>
        </w:tc>
        <w:tc>
          <w:p>
            <w:r>
              <w:t>Operation and Maintenance Tax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49.353(b)(1)</w:t>
            </w:r>
          </w:p>
        </w:tc>
        <w:tc>
          <w:p>
            <w:r>
              <w:t>Municipal Contract for Fire-fighting Services in Certain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53.029(a)(1)</w:t>
            </w:r>
          </w:p>
        </w:tc>
        <w:tc>
          <w:p>
            <w:r>
              <w:t>Division of or Assumption of Authority by Certain Districts</w:t>
            </w:r>
          </w:p>
        </w:tc>
        <w:tc>
          <w:p>
            <w:r>
              <w:t>1.3 million or more in which a municipality with more than 1 million is primarily located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57.213(d)</w:t>
            </w:r>
          </w:p>
        </w:tc>
        <w:tc>
          <w:p>
            <w:r>
              <w:t>Refunding Bonds</w:t>
            </w:r>
          </w:p>
        </w:tc>
        <w:tc>
          <w:p>
            <w:r>
              <w:t>Over 1.3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59.001(b)</w:t>
            </w:r>
          </w:p>
        </w:tc>
        <w:tc>
          <w:p>
            <w:r>
              <w:t>Purpose and Application</w:t>
            </w:r>
          </w:p>
        </w:tc>
        <w:tc>
          <w:p>
            <w:r>
              <w:t>At least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62.1071(a)</w:t>
            </w:r>
          </w:p>
        </w:tc>
        <w:tc>
          <w:p>
            <w:r>
              <w:t>Acquisition of Land, Equipment, or Improvements in Certain Counties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65.001(10)(A)</w:t>
            </w:r>
          </w:p>
        </w:tc>
        <w:tc>
          <w:p>
            <w:r>
              <w:t>Definitions ("Water supply or sewer service corporation")</w:t>
            </w:r>
          </w:p>
        </w:tc>
        <w:tc>
          <w:p>
            <w:r>
              <w:t>Greater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68.101</w:t>
            </w:r>
          </w:p>
        </w:tc>
        <w:tc>
          <w:p>
            <w:r>
              <w:t>District Creation by Certain Populous Counties With Ship Channels</w:t>
            </w:r>
          </w:p>
        </w:tc>
        <w:tc>
          <w:p>
            <w:r>
              <w:t>3.3 million or more that has a ship channel in the county</w:t>
            </w:r>
          </w:p>
        </w:tc>
      </w:tr>
    </w:tbl>
  </w:body>
</w:document>
</file>