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5daa535d1b4f0d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148.001(2)(A)</w:t>
            </w:r>
          </w:p>
        </w:tc>
        <w:tc>
          <w:p>
            <w:r>
              <w:t>Definition</w:t>
            </w:r>
          </w:p>
        </w:tc>
        <w:tc>
          <w:p>
            <w:r>
              <w:t>1.2 million or more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105.03(c)</w:t>
            </w:r>
          </w:p>
        </w:tc>
        <w:tc>
          <w:p>
            <w:r>
              <w:t>Hours of Sale: Mixed Beverages</w:t>
            </w:r>
          </w:p>
        </w:tc>
        <w:tc>
          <w:p>
            <w:r>
              <w:t>800,000 or more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105.05(c)</w:t>
            </w:r>
          </w:p>
        </w:tc>
        <w:tc>
          <w:p>
            <w:r>
              <w:t>Hours of Sale: Beer</w:t>
            </w:r>
          </w:p>
        </w:tc>
        <w:tc>
          <w:p>
            <w:r>
              <w:t>800,000 or more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105.05(c)</w:t>
            </w:r>
          </w:p>
        </w:tc>
        <w:tc>
          <w:p>
            <w:r>
              <w:t>Hours of Sale: Malt Beverages</w:t>
            </w:r>
          </w:p>
        </w:tc>
        <w:tc>
          <w:p>
            <w:r>
              <w:t>800,000 or more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11.321(a)</w:t>
            </w:r>
          </w:p>
        </w:tc>
        <w:tc>
          <w:p>
            <w:r>
              <w:t>Administrative Penalty in Certain Counties</w:t>
            </w:r>
          </w:p>
        </w:tc>
        <w:tc>
          <w:p>
            <w:r>
              <w:t>1.4 million or more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25.02(b)</w:t>
            </w:r>
          </w:p>
        </w:tc>
        <w:tc>
          <w:p>
            <w:r>
              <w:t>Fee</w:t>
            </w:r>
          </w:p>
        </w:tc>
        <w:tc>
          <w:p>
            <w:r>
              <w:t>1.4 million or more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25.051(a)</w:t>
            </w:r>
          </w:p>
        </w:tc>
        <w:tc>
          <w:p>
            <w:r>
              <w:t>Masters in Certain Counties</w:t>
            </w:r>
          </w:p>
        </w:tc>
        <w:tc>
          <w:p>
            <w:r>
              <w:t>1.3 million or more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251.74(a)(1)</w:t>
            </w:r>
          </w:p>
        </w:tc>
        <w:tc>
          <w:p>
            <w:r>
              <w:t>Airport and Stadium as Wet Areas</w:t>
            </w:r>
          </w:p>
        </w:tc>
        <w:tc>
          <w:p>
            <w:r>
              <w:t>More than 240,000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251.741</w:t>
            </w:r>
          </w:p>
        </w:tc>
        <w:tc>
          <w:p>
            <w:r>
              <w:t>Certain Airports as Wet Areas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26.06</w:t>
            </w:r>
          </w:p>
        </w:tc>
        <w:tc>
          <w:p>
            <w:r>
              <w:t>Masters in Certain Counties</w:t>
            </w:r>
          </w:p>
        </w:tc>
        <w:tc>
          <w:p>
            <w:r>
              <w:t>1.3 million or more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61.311(a)</w:t>
            </w:r>
          </w:p>
        </w:tc>
        <w:tc>
          <w:p>
            <w:r>
              <w:t>Masters in Certain Counties</w:t>
            </w:r>
          </w:p>
        </w:tc>
        <w:tc>
          <w:p>
            <w:r>
              <w:t>1.3 million or more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61.52</w:t>
            </w:r>
          </w:p>
        </w:tc>
        <w:tc>
          <w:p>
            <w:r>
              <w:t>Administrative Penalty in Certain Counties</w:t>
            </w:r>
          </w:p>
        </w:tc>
        <w:tc>
          <w:p>
            <w:r>
              <w:t>1.4 million or more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69.02(b)</w:t>
            </w:r>
          </w:p>
        </w:tc>
        <w:tc>
          <w:p>
            <w:r>
              <w:t>Fee</w:t>
            </w:r>
          </w:p>
        </w:tc>
        <w:tc>
          <w:p>
            <w:r>
              <w:t>1.4 million or more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155.001</w:t>
            </w:r>
          </w:p>
        </w:tc>
        <w:tc>
          <w:p>
            <w:r>
              <w:t>Settlement Weeks Required</w:t>
            </w:r>
          </w:p>
        </w:tc>
        <w:tc>
          <w:p>
            <w:r>
              <w:t>150,000 or greater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34.0445(g)(1)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)(2)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2.21(b)(2)</w:t>
            </w:r>
          </w:p>
        </w:tc>
        <w:tc>
          <w:p>
            <w:r>
              <w:t>Duty of Clerks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2A.156(a)(2)</w:t>
            </w:r>
          </w:p>
        </w:tc>
        <w:tc>
          <w:p>
            <w:r>
              <w:t>Court Reporters Release of Firearms and Contraband to Law Enforcement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45.014(d)</w:t>
            </w:r>
          </w:p>
        </w:tc>
        <w:tc>
          <w:p>
            <w:r>
              <w:t>Warrant of Arrest</w:t>
            </w:r>
          </w:p>
        </w:tc>
        <w:tc>
          <w:p>
            <w:r>
              <w:t>More than 2 million that does not have a county attorney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45.019(g)</w:t>
            </w:r>
          </w:p>
        </w:tc>
        <w:tc>
          <w:p>
            <w:r>
              <w:t>Requisites of Complaint</w:t>
            </w:r>
          </w:p>
        </w:tc>
        <w:tc>
          <w:p>
            <w:r>
              <w:t>More than 2 million that does not have a county attorney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67.051(b)</w:t>
            </w:r>
          </w:p>
        </w:tc>
        <w:tc>
          <w:p>
            <w:r>
              <w:t>Intelligence Databases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11.065(a)(1)</w:t>
            </w:r>
          </w:p>
        </w:tc>
        <w:tc>
          <w:p>
            <w:r>
              <w:t>Applicability of Certain Districts</w:t>
            </w:r>
          </w:p>
        </w:tc>
        <w:tc>
          <w:p>
            <w:r>
              <w:t>More than 2 million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130.126(a)</w:t>
            </w:r>
          </w:p>
        </w:tc>
        <w:tc>
          <w:p>
            <w:r>
              <w:t>Long-Term Notes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37.010(a)</w:t>
            </w:r>
          </w:p>
        </w:tc>
        <w:tc>
          <w:p>
            <w:r>
              <w:t>Court Involvement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45.111(a)</w:t>
            </w:r>
          </w:p>
        </w:tc>
        <w:tc>
          <w:p>
            <w:r>
              <w:t>JCertificates of Indebtedness; Issuance by Certain School and Junior College Districts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172.021(e)</w:t>
            </w:r>
          </w:p>
        </w:tc>
        <w:tc>
          <w:p>
            <w:r>
              <w:t>Application Required</w:t>
            </w:r>
          </w:p>
        </w:tc>
        <w:tc>
          <w:p>
            <w:r>
              <w:t>More than 1.5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172.024(a)(10)</w:t>
            </w:r>
          </w:p>
        </w:tc>
        <w:tc>
          <w:p>
            <w:r>
              <w:t>Filing Fee (District Judge)</w:t>
            </w:r>
          </w:p>
        </w:tc>
        <w:tc>
          <w:p>
            <w:r>
              <w:t>More than 1.5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172.024(a)(12)</w:t>
            </w:r>
          </w:p>
        </w:tc>
        <w:tc>
          <w:p>
            <w:r>
              <w:t>Filing Fee (Judge)</w:t>
            </w:r>
          </w:p>
        </w:tc>
        <w:tc>
          <w:p>
            <w:r>
              <w:t>More than 1.5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172.024(a)(14)(A)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172.024(a)(15)(A)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172.024(a)(8)</w:t>
            </w:r>
          </w:p>
        </w:tc>
        <w:tc>
          <w:p>
            <w:r>
              <w:t>Filing Fee (Chief Justice)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253.155(b)(2)(C)</w:t>
            </w:r>
          </w:p>
        </w:tc>
        <w:tc>
          <w:p>
            <w:r>
              <w:t>Contribution Limits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253.157(a-2)(2)(A)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253.157(a-2)(3)(A)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254.0401(a-1)</w:t>
            </w:r>
          </w:p>
        </w:tc>
        <w:tc>
          <w:p>
            <w:r>
              <w:t>Availability of Reports on Internet</w:t>
            </w:r>
          </w:p>
        </w:tc>
        <w:tc>
          <w:p>
            <w:r>
              <w:t>800,000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254.043(a)(2)</w:t>
            </w:r>
          </w:p>
        </w:tc>
        <w:tc>
          <w:p>
            <w:r>
              <w:t>Action to Require Compliance</w:t>
            </w:r>
          </w:p>
        </w:tc>
        <w:tc>
          <w:p>
            <w:r>
              <w:t>At least 500,000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257.005(a)(2)</w:t>
            </w:r>
          </w:p>
        </w:tc>
        <w:tc>
          <w:p>
            <w:r>
              <w:t>Candidate for State or County Chair of Political Party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31.160(e)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more that has an elections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42.001(b)</w:t>
            </w:r>
          </w:p>
        </w:tc>
        <w:tc>
          <w:p>
            <w:r>
              <w:t>Precincts Established by Commissioners Court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42.036(a)</w:t>
            </w:r>
          </w:p>
        </w:tc>
        <w:tc>
          <w:p>
            <w:r>
              <w:t>Additional Notice in Populous Counties</w:t>
            </w:r>
          </w:p>
        </w:tc>
        <w:tc>
          <w:p>
            <w:r>
              <w:t>1 million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43.002(c)</w:t>
            </w:r>
          </w:p>
        </w:tc>
        <w:tc>
          <w:p>
            <w:r>
              <w:t>Designation of Location: General or Special Election Using County Precincts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85.062(d)(1)</w:t>
            </w:r>
          </w:p>
        </w:tc>
        <w:tc>
          <w:p>
            <w:r>
              <w:t>Parent Contributing to Nonattendance</w:t>
            </w:r>
          </w:p>
        </w:tc>
        <w:tc>
          <w:p>
            <w:r>
              <w:t>400,000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85.064(a)</w:t>
            </w:r>
          </w:p>
        </w:tc>
        <w:tc>
          <w:p>
            <w:r>
              <w:t>Days and Hours for Voting: Temporary Branch in Populous County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85.066(b)</w:t>
            </w:r>
          </w:p>
        </w:tc>
        <w:tc>
          <w:p>
            <w:r>
              <w:t>Voters Served by Branch Polling Place (Primary Elections)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87.0241(b)(2)</w:t>
            </w:r>
          </w:p>
        </w:tc>
        <w:tc>
          <w:p>
            <w:r>
              <w:t>Processing Ballots Before Polls Open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53.02(e)</w:t>
            </w:r>
          </w:p>
        </w:tc>
        <w:tc>
          <w:p>
            <w:r>
              <w:t>Release from Detention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54.01(f)</w:t>
            </w:r>
          </w:p>
        </w:tc>
        <w:tc>
          <w:p>
            <w:r>
              <w:t>Detention Hearing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54.0401(a)</w:t>
            </w:r>
          </w:p>
        </w:tc>
        <w:tc>
          <w:p>
            <w:r>
              <w:t>Community-Based Programs</w:t>
            </w:r>
          </w:p>
        </w:tc>
        <w:tc>
          <w:p>
            <w:r>
              <w:t>At least 335,000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58.351</w:t>
            </w:r>
          </w:p>
        </w:tc>
        <w:tc>
          <w:p>
            <w:r>
              <w:t>Applicability</w:t>
            </w:r>
          </w:p>
        </w:tc>
        <w:tc>
          <w:p>
            <w:r>
              <w:t>600,000 or more</w:t>
            </w:r>
          </w:p>
        </w:tc>
      </w:tr>
      <w:tr>
        <w:tc>
          <w:p>
            <w:r>
              <w:t>Finance Code</w:t>
            </w:r>
          </w:p>
        </w:tc>
        <w:tc>
          <w:p>
            <w:r>
              <w:t>371.059(b)</w:t>
            </w:r>
          </w:p>
        </w:tc>
        <w:tc>
          <w:p>
            <w:r>
              <w:t>Approval; Issuance of License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Finance Code</w:t>
            </w:r>
          </w:p>
        </w:tc>
        <w:tc>
          <w:p>
            <w:r>
              <w:t>58.351</w:t>
            </w:r>
          </w:p>
        </w:tc>
        <w:tc>
          <w:p>
            <w:r>
              <w:t>Applicability</w:t>
            </w:r>
          </w:p>
        </w:tc>
        <w:tc>
          <w:p>
            <w:r>
              <w:t>600,000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1203.021(b)(3)</w:t>
            </w:r>
          </w:p>
        </w:tc>
        <w:tc>
          <w:p>
            <w:r>
              <w:t>Registrar for Public Security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123.006(a)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125.005(a)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126.007(a)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1371.059(c)(2)</w:t>
            </w:r>
          </w:p>
        </w:tc>
        <w:tc>
          <w:p>
            <w:r>
              <w:t>Validity and Incontestability</w:t>
            </w:r>
          </w:p>
        </w:tc>
        <w:tc>
          <w:p>
            <w:r>
              <w:t>1.5 million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1372.026(a)(1)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300,000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1432.001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More than 1.3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1435.001(a)(2)</w:t>
            </w:r>
          </w:p>
        </w:tc>
        <w:tc>
          <w:p>
            <w:r>
              <w:t>Applicability of Chapter; Joint Municipal and County Action</w:t>
            </w:r>
          </w:p>
        </w:tc>
        <w:tc>
          <w:p>
            <w:r>
              <w:t>Greater than 550,000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1473.101(b)</w:t>
            </w:r>
          </w:p>
        </w:tc>
        <w:tc>
          <w:p>
            <w:r>
              <w:t>Authority to Issue Bonds and Impose Tax</w:t>
            </w:r>
          </w:p>
        </w:tc>
        <w:tc>
          <w:p>
            <w:r>
              <w:t>More than 1.5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1473.191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1.5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1473.231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1.5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1473.261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1477.251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2269.052(c)</w:t>
            </w:r>
          </w:p>
        </w:tc>
        <w:tc>
          <w:p>
            <w:r>
              <w:t>Notice Requirements</w:t>
            </w:r>
          </w:p>
        </w:tc>
        <w:tc>
          <w:p>
            <w:r>
              <w:t>More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2303.406(d)(2)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2306.6710(b)(4)</w:t>
            </w:r>
          </w:p>
        </w:tc>
        <w:tc>
          <w:p>
            <w:r>
              <w:t>Ineligibility for Consideration</w:t>
            </w:r>
          </w:p>
        </w:tc>
        <w:tc>
          <w:p>
            <w:r>
              <w:t>1.2 million or more but less than 4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2306.6711(g)</w:t>
            </w:r>
          </w:p>
        </w:tc>
        <w:tc>
          <w:p>
            <w:r>
              <w:t>Allocation of Housing Tax Credits</w:t>
            </w:r>
          </w:p>
        </w:tc>
        <w:tc>
          <w:p>
            <w:r>
              <w:t>More than 1.7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2306.6711(i)</w:t>
            </w:r>
          </w:p>
        </w:tc>
        <w:tc>
          <w:p>
            <w:r>
              <w:t>Allocation of Housing Tax Credits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2308.253(c)</w:t>
            </w:r>
          </w:p>
        </w:tc>
        <w:tc>
          <w:p>
            <w:r>
              <w:t>Creation of Local Workforce Development Boards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25.0012</w:t>
            </w:r>
          </w:p>
        </w:tc>
        <w:tc>
          <w:p>
            <w:r>
              <w:t>Exchange of Judges in Certain County Courts at Law and County Criminal Courts</w:t>
            </w:r>
          </w:p>
        </w:tc>
        <w:tc>
          <w:p>
            <w:r>
              <w:t>More than 300,000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26.045(d)</w:t>
            </w:r>
          </w:p>
        </w:tc>
        <w:tc>
          <w:p>
            <w:r>
              <w:t>Original Criminal Jurisdiction</w:t>
            </w:r>
          </w:p>
        </w:tc>
        <w:tc>
          <w:p>
            <w:r>
              <w:t>1.75 million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27.055(f)</w:t>
            </w:r>
          </w:p>
        </w:tc>
        <w:tc>
          <w:p>
            <w:r>
              <w:t>Special and Temporary Justices</w:t>
            </w:r>
          </w:p>
        </w:tc>
        <w:tc>
          <w:p>
            <w:r>
              <w:t>More than 800,000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403.604(b)(1)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At least 750,000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41.203(b)(4)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418.005(a)(2)</w:t>
            </w:r>
          </w:p>
        </w:tc>
        <w:tc>
          <w:p>
            <w:r>
              <w:t>Emergency Management Training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423.008(a)</w:t>
            </w:r>
          </w:p>
        </w:tc>
        <w:tc>
          <w:p>
            <w:r>
              <w:t>Reporting by Law Enforcement Agency</w:t>
            </w:r>
          </w:p>
        </w:tc>
        <w:tc>
          <w:p>
            <w:r>
              <w:t>Greater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434.032(a)</w:t>
            </w:r>
          </w:p>
        </w:tc>
        <w:tc>
          <w:p>
            <w:r>
              <w:t>Creation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434.040(a)(3)</w:t>
            </w:r>
          </w:p>
        </w:tc>
        <w:tc>
          <w:p>
            <w:r>
              <w:t>Texas Veterans County Service Officer Task Force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434.424(3)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434.425(3)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490I.0110(2)</w:t>
            </w:r>
          </w:p>
        </w:tc>
        <w:tc>
          <w:p>
            <w:r>
              <w:t>Board of Advisors ("Urban Area")</w:t>
            </w:r>
          </w:p>
        </w:tc>
        <w:tc>
          <w:p>
            <w:r>
              <w:t>More than one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511.022(b)(6)</w:t>
            </w:r>
          </w:p>
        </w:tc>
        <w:tc>
          <w:p>
            <w:r>
              <w:t>Advisory Committee</w:t>
            </w:r>
          </w:p>
        </w:tc>
        <w:tc>
          <w:p>
            <w:r>
              <w:t>80,000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52.051(d)(2)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1 million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526.0653(b)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At least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53.071(a)</w:t>
            </w:r>
          </w:p>
        </w:tc>
        <w:tc>
          <w:p>
            <w:r>
              <w:t>Grand Jury Bailiffs in Counties of 250,000 or More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531.0991(h)(3)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531.0992(d-1)(3)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531.0993(c)(3)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531.125(b)</w:t>
            </w:r>
          </w:p>
        </w:tc>
        <w:tc>
          <w:p>
            <w:r>
              <w:t>Grants</w:t>
            </w:r>
          </w:p>
        </w:tc>
        <w:tc>
          <w:p>
            <w:r>
              <w:t>At least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547.0253(c)(3)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547.0353(a)(3)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551.056(c)(2)</w:t>
            </w:r>
          </w:p>
        </w:tc>
        <w:tc>
          <w:p>
            <w:r>
              <w:t>Additional Posting Requirements for Certain Municipalities, Counties, School Districts, Junior College Districts, Development Corporations, Authorities, and Joint Boards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551.128(b-1)</w:t>
            </w:r>
          </w:p>
        </w:tc>
        <w:tc>
          <w:p>
            <w:r>
              <w:t>Internet Broadcast of Open Meeting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614.002(3)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62.001(j)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62.002(b)</w:t>
            </w:r>
          </w:p>
        </w:tc>
        <w:tc>
          <w:p>
            <w:r>
              <w:t>Jury Wheel Cards</w:t>
            </w:r>
          </w:p>
        </w:tc>
        <w:tc>
          <w:p>
            <w:r>
              <w:t>140,000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62.011(b)(4)</w:t>
            </w:r>
          </w:p>
        </w:tc>
        <w:tc>
          <w:p>
            <w:r>
              <w:t>Electronic or Mechanical Method of Selection</w:t>
            </w:r>
          </w:p>
        </w:tc>
        <w:tc>
          <w:p>
            <w:r>
              <w:t>At least 1.7 million and in which more than 70% resides in a single municipality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62.0145</w:t>
            </w:r>
          </w:p>
        </w:tc>
        <w:tc>
          <w:p>
            <w:r>
              <w:t>Removal of Certain Persons from Pool of Prospective Jurors</w:t>
            </w:r>
          </w:p>
        </w:tc>
        <w:tc>
          <w:p>
            <w:r>
              <w:t>At least 1.7 million and in which 70% of the population resides in a single municipality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62.016(h)</w:t>
            </w:r>
          </w:p>
        </w:tc>
        <w:tc>
          <w:p>
            <w:r>
              <w:t>Interchangeable Juries in Certain Counties</w:t>
            </w:r>
          </w:p>
        </w:tc>
        <w:tc>
          <w:p>
            <w:r>
              <w:t>More than 1.5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62.106(a)(6)</w:t>
            </w:r>
          </w:p>
        </w:tc>
        <w:tc>
          <w:p>
            <w:r>
              <w:t>Exemption From Jury Service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62.106(a)(8)</w:t>
            </w:r>
          </w:p>
        </w:tc>
        <w:tc>
          <w:p>
            <w:r>
              <w:t>Exemption From Jury Service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71.035(a)</w:t>
            </w:r>
          </w:p>
        </w:tc>
        <w:tc>
          <w:p>
            <w:r>
              <w:t>Statistics; Enforcement by Mandamus</w:t>
            </w:r>
          </w:p>
        </w:tc>
        <w:tc>
          <w:p>
            <w:r>
              <w:t>At least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71.035(a-3)</w:t>
            </w:r>
          </w:p>
        </w:tc>
        <w:tc>
          <w:p>
            <w:r>
              <w:t>Statistics; Enforcement by Mandamus</w:t>
            </w:r>
          </w:p>
        </w:tc>
        <w:tc>
          <w:p>
            <w:r>
              <w:t>Greater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753.103(b)(4)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At least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76.003(b)(4)</w:t>
            </w:r>
          </w:p>
        </w:tc>
        <w:tc>
          <w:p>
            <w:r>
              <w:t>Community Justice Council</w:t>
            </w:r>
          </w:p>
        </w:tc>
        <w:tc>
          <w:p>
            <w:r>
              <w:t>1 million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79.014(a)(5)</w:t>
            </w:r>
          </w:p>
        </w:tc>
        <w:tc>
          <w:p>
            <w:r>
              <w:t>Appointments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791.037(b)</w:t>
            </w:r>
          </w:p>
        </w:tc>
        <w:tc>
          <w:p>
            <w:r>
              <w:t>Solid Waste Disposal Services in Certain Counties</w:t>
            </w:r>
          </w:p>
        </w:tc>
        <w:tc>
          <w:p>
            <w:r>
              <w:t>More than 1.7 million in which more than 70% of the population resides in a single municipality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1001.077(a)</w:t>
            </w:r>
          </w:p>
        </w:tc>
        <w:tc>
          <w:p>
            <w:r>
              <w:t>Adult Diabetes Education Program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117.052(a)(4)</w:t>
            </w:r>
          </w:p>
        </w:tc>
        <w:tc>
          <w:p>
            <w:r>
              <w:t>Appointment of Members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262.035(a)</w:t>
            </w:r>
          </w:p>
        </w:tc>
        <w:tc>
          <w:p>
            <w:r>
              <w:t>Powers and Duties of Certain Hospital Authorities; Lease</w:t>
            </w:r>
          </w:p>
        </w:tc>
        <w:tc>
          <w:p>
            <w:r>
              <w:t>At least 350,000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263.026(a)</w:t>
            </w:r>
          </w:p>
        </w:tc>
        <w:tc>
          <w:p>
            <w:r>
              <w:t>Health Unit or Center in County with Population Greater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265.003(a)</w:t>
            </w:r>
          </w:p>
        </w:tc>
        <w:tc>
          <w:p>
            <w:r>
              <w:t>County With Population of at Least 92,600 and Municipality With a Population of at Least 57,250</w:t>
            </w:r>
          </w:p>
        </w:tc>
        <w:tc>
          <w:p>
            <w:r>
              <w:t>At least 92,600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265.021(a)</w:t>
            </w:r>
          </w:p>
        </w:tc>
        <w:tc>
          <w:p>
            <w:r>
              <w:t>Ownership and Control Designation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265.037(d)</w:t>
            </w:r>
          </w:p>
        </w:tc>
        <w:tc>
          <w:p>
            <w:r>
              <w:t>Hospital Facilities; Other Property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281.002(a)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281.002(b)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281.002(c)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281.004(a-1)</w:t>
            </w:r>
          </w:p>
        </w:tc>
        <w:tc>
          <w:p>
            <w:r>
              <w:t>Ballot Propositions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281.021(d)</w:t>
            </w:r>
          </w:p>
        </w:tc>
        <w:tc>
          <w:p>
            <w:r>
              <w:t>Appointment of Board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281.0281(a)</w:t>
            </w:r>
          </w:p>
        </w:tc>
        <w:tc>
          <w:p>
            <w:r>
              <w:t>Employment of Health Care Providers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281.02815(a)</w:t>
            </w:r>
          </w:p>
        </w:tc>
        <w:tc>
          <w:p>
            <w:r>
              <w:t>Employment of Physicians by Certain Hospital Districts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281.0475(a)</w:t>
            </w:r>
          </w:p>
        </w:tc>
        <w:tc>
          <w:p>
            <w:r>
              <w:t>Renaming District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281.0511(a)</w:t>
            </w:r>
          </w:p>
        </w:tc>
        <w:tc>
          <w:p>
            <w:r>
              <w:t>Contracting Authority of Certain Districts; Lease of Property or Hospital Facilities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281.056(b-1)(3)</w:t>
            </w:r>
          </w:p>
        </w:tc>
        <w:tc>
          <w:p>
            <w:r>
              <w:t>Authority to Sue and be Sued; Legal Representation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281.122(a)</w:t>
            </w:r>
          </w:p>
        </w:tc>
        <w:tc>
          <w:p>
            <w:r>
              <w:t>Reduction in Ad Valorem Tax Rate by Governmental Entity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281.124(a)</w:t>
            </w:r>
          </w:p>
        </w:tc>
        <w:tc>
          <w:p>
            <w:r>
              <w:t>Election to Approve Tax Rate in Excess of Voter-Approval Tax Rate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284.001(a)</w:t>
            </w:r>
          </w:p>
        </w:tc>
        <w:tc>
          <w:p>
            <w:r>
              <w:t>Authority to Issue; Form of Bonds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285.002(1)(A)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At least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285.022(a)</w:t>
            </w:r>
          </w:p>
        </w:tc>
        <w:tc>
          <w:p>
            <w:r>
              <w:t>Authority to Construct, Improve, Operate, and Lease Parking Station</w:t>
            </w:r>
          </w:p>
        </w:tc>
        <w:tc>
          <w:p>
            <w:r>
              <w:t>More than 1.5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287.041(a)</w:t>
            </w:r>
          </w:p>
        </w:tc>
        <w:tc>
          <w:p>
            <w:r>
              <w:t>Board of Directors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290.002</w:t>
            </w:r>
          </w:p>
        </w:tc>
        <w:tc>
          <w:p>
            <w:r>
              <w:t>Creation of District</w:t>
            </w:r>
          </w:p>
        </w:tc>
        <w:tc>
          <w:p>
            <w:r>
              <w:t>2.1 million or less and in which a municipality with a population of 1.1 million or more is predominantly located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298E.002</w:t>
            </w:r>
          </w:p>
        </w:tc>
        <w:tc>
          <w:p>
            <w:r>
              <w:t>Applicability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314A.002(2)(A)</w:t>
            </w:r>
          </w:p>
        </w:tc>
        <w:tc>
          <w:p>
            <w:r>
              <w:t>Applicability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343.011(c)(7)</w:t>
            </w:r>
          </w:p>
        </w:tc>
        <w:tc>
          <w:p>
            <w:r>
              <w:t>Public Nuisance</w:t>
            </w:r>
          </w:p>
        </w:tc>
        <w:tc>
          <w:p>
            <w:r>
              <w:t>More than 1.3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361.1191(a)(1)</w:t>
            </w:r>
          </w:p>
        </w:tc>
        <w:tc>
          <w:p>
            <w:r>
              <w:t>Regulation of Certain Recycling Facilities in Certain CountiesRegulation of Certain Recycling Facilities in Certain Counties</w:t>
            </w:r>
          </w:p>
        </w:tc>
        <w:tc>
          <w:p>
            <w:r>
              <w:t>More than 1.3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361.902(a)</w:t>
            </w:r>
          </w:p>
        </w:tc>
        <w:tc>
          <w:p>
            <w:r>
              <w:t>County Brownfield Cleanup and Economic Redevelopment Program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364.011(a-2)(2)</w:t>
            </w:r>
          </w:p>
        </w:tc>
        <w:tc>
          <w:p>
            <w:r>
              <w:t>County Adoption of Solid Waste Rules</w:t>
            </w:r>
          </w:p>
        </w:tc>
        <w:tc>
          <w:p>
            <w:r>
              <w:t>More than 1.5 million and least 70% of the population resides in a single municipality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485.019(h)</w:t>
            </w:r>
          </w:p>
        </w:tc>
        <w:tc>
          <w:p>
            <w:r>
              <w:t>Restriction of Access to Aerosol Paint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61.056(c)</w:t>
            </w:r>
          </w:p>
        </w:tc>
        <w:tc>
          <w:p>
            <w:r>
              <w:t>Provision of Health Care Services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61.056(d)</w:t>
            </w:r>
          </w:p>
        </w:tc>
        <w:tc>
          <w:p>
            <w:r>
              <w:t>Provision of Health Care Services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711.008(g-4)(1)</w:t>
            </w:r>
          </w:p>
        </w:tc>
        <w:tc>
          <w:p>
            <w:r>
              <w:t>Location of Cemetery</w:t>
            </w:r>
          </w:p>
        </w:tc>
        <w:tc>
          <w:p>
            <w:r>
              <w:t>More than 750,000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711.009(c)</w:t>
            </w:r>
          </w:p>
        </w:tc>
        <w:tc>
          <w:p>
            <w:r>
              <w:t>Authority of Cemetery Keeper</w:t>
            </w:r>
          </w:p>
        </w:tc>
        <w:tc>
          <w:p>
            <w:r>
              <w:t>290,000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714.002(a)</w:t>
            </w:r>
          </w:p>
        </w:tc>
        <w:tc>
          <w:p>
            <w:r>
              <w:t>Limitation on Location of Feed and Slaughter Pens near Cemetery</w:t>
            </w:r>
          </w:p>
        </w:tc>
        <w:tc>
          <w:p>
            <w:r>
              <w:t>At least 525,000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714.004(a)</w:t>
            </w:r>
          </w:p>
        </w:tc>
        <w:tc>
          <w:p>
            <w:r>
              <w:t>Removal of Remains from Abandoned Cemetery in County of at Least 525,000</w:t>
            </w:r>
          </w:p>
        </w:tc>
        <w:tc>
          <w:p>
            <w:r>
              <w:t>At least 525,000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756.0411</w:t>
            </w:r>
          </w:p>
        </w:tc>
        <w:tc>
          <w:p>
            <w:r>
              <w:t>Applicability</w:t>
            </w:r>
          </w:p>
        </w:tc>
        <w:tc>
          <w:p>
            <w:r>
              <w:t>More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771.0751(a)</w:t>
            </w:r>
          </w:p>
        </w:tc>
        <w:tc>
          <w:p>
            <w:r>
              <w:t>Use of Revenue in Certain Counties</w:t>
            </w:r>
          </w:p>
        </w:tc>
        <w:tc>
          <w:p>
            <w:r>
              <w:t>At least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772.204</w:t>
            </w:r>
          </w:p>
        </w:tc>
        <w:tc>
          <w:p>
            <w:r>
              <w:t>Application of Subchapter</w:t>
            </w:r>
          </w:p>
        </w:tc>
        <w:tc>
          <w:p>
            <w:r>
              <w:t>More than 1.5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772.503(1)</w:t>
            </w:r>
          </w:p>
        </w:tc>
        <w:tc>
          <w:p>
            <w:r>
              <w:t>Application of Subchapter</w:t>
            </w:r>
          </w:p>
        </w:tc>
        <w:tc>
          <w:p>
            <w:r>
              <w:t>More than 1.5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775.0341(a)(2)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More than 54,000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775.1025(a)</w:t>
            </w:r>
          </w:p>
        </w:tc>
        <w:tc>
          <w:p>
            <w:r>
              <w:t>Certification Requirements for Districts Located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81.404(a)(2)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48.1521(b)</w:t>
            </w:r>
          </w:p>
        </w:tc>
        <w:tc>
          <w:p>
            <w:r>
              <w:t>Investigation of Complex Cases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2651.012(c)(4)</w:t>
            </w:r>
          </w:p>
        </w:tc>
        <w:tc>
          <w:p>
            <w:r>
              <w:t>Unencumbered Assets</w:t>
            </w:r>
          </w:p>
        </w:tc>
        <w:tc>
          <w:p>
            <w:r>
              <w:t>1 million or more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441.152(a)</w:t>
            </w:r>
          </w:p>
        </w:tc>
        <w:tc>
          <w:p>
            <w:r>
              <w:t>Notice of Conservatorship 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6002.158(f)</w:t>
            </w:r>
          </w:p>
        </w:tc>
        <w:tc>
          <w:p>
            <w:r>
              <w:t>Training Schools and Instructors; Approval</w:t>
            </w:r>
          </w:p>
        </w:tc>
        <w:tc>
          <w:p>
            <w:r>
              <w:t>Greater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111.031</w:t>
            </w:r>
          </w:p>
        </w:tc>
        <w:tc>
          <w:p>
            <w:r>
              <w:t>Subchapter Applicable to Counties With Population of More Than 225,000; Exception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111.061</w:t>
            </w:r>
          </w:p>
        </w:tc>
        <w:tc>
          <w:p>
            <w:r>
              <w:t>Subchapter Applicable to Counties With Population of More Than 125,000</w:t>
            </w:r>
          </w:p>
        </w:tc>
        <w:tc>
          <w:p>
            <w:r>
              <w:t>More than 125,000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111.062(b)(2)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111.093(a)</w:t>
            </w:r>
          </w:p>
        </w:tc>
        <w:tc>
          <w:p>
            <w:r>
              <w:t>Appropriations for Purchases, Contracts, Salaries, or Labor Expenses in County With Population of More Then 225,000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112.002(a)</w:t>
            </w:r>
          </w:p>
        </w:tc>
        <w:tc>
          <w:p>
            <w:r>
              <w:t>Accounting System in County With County Auditor and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114.023(a)</w:t>
            </w:r>
          </w:p>
        </w:tc>
        <w:tc>
          <w:p>
            <w:r>
              <w:t>County Auditor's Monthly Report to Commissioners Court in County With Population of More Than 225,000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114.041(b)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114.043</w:t>
            </w:r>
          </w:p>
        </w:tc>
        <w:tc>
          <w:p>
            <w:r>
              <w:t>Periodic Report to County Auditor by Officer Who Has Custody of Money in County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115.004(a)</w:t>
            </w:r>
          </w:p>
        </w:tc>
        <w:tc>
          <w:p>
            <w:r>
              <w:t>Audit in County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115.045(a)</w:t>
            </w:r>
          </w:p>
        </w:tc>
        <w:tc>
          <w:p>
            <w:r>
              <w:t>Annual Independent Audit in Counties With Population of 350,000 or More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117.058(a)</w:t>
            </w:r>
          </w:p>
        </w:tc>
        <w:tc>
          <w:p>
            <w:r>
              <w:t>Accounting for and Disbursing Registry Funds in Counties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117.111</w:t>
            </w:r>
          </w:p>
        </w:tc>
        <w:tc>
          <w:p>
            <w:r>
              <w:t>Subchapter Applicable to County With Population of 1.3 Million or More</w:t>
            </w:r>
          </w:p>
        </w:tc>
        <w:tc>
          <w:p>
            <w:r>
              <w:t>1.3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120.001</w:t>
            </w:r>
          </w:p>
        </w:tc>
        <w:tc>
          <w:p>
            <w:r>
              <w:t>Applicability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151.001</w:t>
            </w:r>
          </w:p>
        </w:tc>
        <w:tc>
          <w:p>
            <w:r>
              <w:t>Officer Applies to Commissioners Court for Authority to Appoint Employees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151.903(a)</w:t>
            </w:r>
          </w:p>
        </w:tc>
        <w:tc>
          <w:p>
            <w:r>
              <w:t>Personnel and Payroll Records in County With Population of 500,000 or More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152.032(d)(1)</w:t>
            </w:r>
          </w:p>
        </w:tc>
        <w:tc>
          <w:p>
            <w:r>
              <w:t>Limitations on County Auditor's Compensation and Allowances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152.032(e)</w:t>
            </w:r>
          </w:p>
        </w:tc>
        <w:tc>
          <w:p>
            <w:r>
              <w:t>Limitations on County Auditor's Compensation and Allowances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152.071(a)</w:t>
            </w:r>
          </w:p>
        </w:tc>
        <w:tc>
          <w:p>
            <w:r>
              <w:t>Classification of Positions; Salary Schedule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152.074(a)</w:t>
            </w:r>
          </w:p>
        </w:tc>
        <w:tc>
          <w:p>
            <w:r>
              <w:t>Longevity Pay for Commissioned Deputies and County Jailers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152.074(a-1)</w:t>
            </w:r>
          </w:p>
        </w:tc>
        <w:tc>
          <w:p>
            <w:r>
              <w:t>Longevity Pay for Commissioned Deputies and County Jailers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152.906</w:t>
            </w:r>
          </w:p>
        </w:tc>
        <w:tc>
          <w:p>
            <w:r>
              <w:t>Longevity Pay for Deputy Constables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154.041</w:t>
            </w:r>
          </w:p>
        </w:tc>
        <w:tc>
          <w:p>
            <w:r>
              <w:t>Counties Covered by Subchapter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154.043</w:t>
            </w:r>
          </w:p>
        </w:tc>
        <w:tc>
          <w:p>
            <w:r>
              <w:t>Procedures Regarding Payment of Employee Salaries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157.021(a)</w:t>
            </w:r>
          </w:p>
        </w:tc>
        <w:tc>
          <w:p>
            <w:r>
              <w:t>Hours of Work of County Employees</w:t>
            </w:r>
          </w:p>
        </w:tc>
        <w:tc>
          <w:p>
            <w:r>
              <w:t>265,000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157.022(a)</w:t>
            </w:r>
          </w:p>
        </w:tc>
        <w:tc>
          <w:p>
            <w:r>
              <w:t>Hours of Work of Peace Officers in Counties of More Than One Million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157.042(a)</w:t>
            </w:r>
          </w:p>
        </w:tc>
        <w:tc>
          <w:p>
            <w:r>
              <w:t>Motor Vehicle Liability Insurance for Peace Officers in Certain Counties</w:t>
            </w:r>
          </w:p>
        </w:tc>
        <w:tc>
          <w:p>
            <w:r>
              <w:t>More than 1.3 million and in which a municipality with more than 1 million is primarily located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157.062</w:t>
            </w:r>
          </w:p>
        </w:tc>
        <w:tc>
          <w:p>
            <w:r>
              <w:t>Motor Vehicle Liability Insurance for Peace Officers in Certain Counties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157.072(b)</w:t>
            </w:r>
          </w:p>
        </w:tc>
        <w:tc>
          <w:p>
            <w:r>
              <w:t>Authority to Establish Program for Sick Leave Pool</w:t>
            </w:r>
          </w:p>
        </w:tc>
        <w:tc>
          <w:p>
            <w:r>
              <w:t>1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157.902(a)</w:t>
            </w:r>
          </w:p>
        </w:tc>
        <w:tc>
          <w:p>
            <w:r>
              <w:t>Personnel Rules Applying to Juvenile and Probation Officers Court Reporters, and County Auditor's Office in Counties of 500,000 or More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158.002</w:t>
            </w:r>
          </w:p>
        </w:tc>
        <w:tc>
          <w:p>
            <w:r>
              <w:t>Eligible Counties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158.0025(a)</w:t>
            </w:r>
          </w:p>
        </w:tc>
        <w:tc>
          <w:p>
            <w:r>
              <w:t>Creation of Sheriff's Department Civil Service System in Certain Counties Not Covered by Subchapter B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158.0065(a)</w:t>
            </w:r>
          </w:p>
        </w:tc>
        <w:tc>
          <w:p>
            <w:r>
              <w:t>Petition to Create by Order or Election</w:t>
            </w:r>
          </w:p>
        </w:tc>
        <w:tc>
          <w:p>
            <w:r>
              <w:t>290,000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158.007(a)</w:t>
            </w:r>
          </w:p>
        </w:tc>
        <w:tc>
          <w:p>
            <w:r>
              <w:t>Expanded Coverage or Dissolution of System in Populous Counties</w:t>
            </w:r>
          </w:p>
        </w:tc>
        <w:tc>
          <w:p>
            <w:r>
              <w:t>More than 1.3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158.032</w:t>
            </w:r>
          </w:p>
        </w:tc>
        <w:tc>
          <w:p>
            <w:r>
              <w:t>Eligible Departments</w:t>
            </w:r>
          </w:p>
        </w:tc>
        <w:tc>
          <w:p>
            <w:r>
              <w:t>More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159.001(1)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159.003</w:t>
            </w:r>
          </w:p>
        </w:tc>
        <w:tc>
          <w:p>
            <w:r>
              <w:t>Financial Statement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159.004</w:t>
            </w:r>
          </w:p>
        </w:tc>
        <w:tc>
          <w:p>
            <w:r>
              <w:t>Filing Dates; Timeliness of Filing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159.005</w:t>
            </w:r>
          </w:p>
        </w:tc>
        <w:tc>
          <w:p>
            <w:r>
              <w:t>Preparation of Forms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159.031</w:t>
            </w:r>
          </w:p>
        </w:tc>
        <w:tc>
          <w:p>
            <w:r>
              <w:t>County Covered by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175.001(b)(1)(A)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175.001(b)(1)(D)</w:t>
            </w:r>
          </w:p>
        </w:tc>
        <w:tc>
          <w:p>
            <w:r>
              <w:t>Applicability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195.003(a-1)</w:t>
            </w:r>
          </w:p>
        </w:tc>
        <w:tc>
          <w:p>
            <w:r>
              <w:t>Persons Authorized to File Electronically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212.903(a)</w:t>
            </w:r>
          </w:p>
        </w:tc>
        <w:tc>
          <w:p>
            <w:r>
              <w:t>Construction and Renovation Work on County-Owned Buildings or Facilities in Certain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233.061(a)</w:t>
            </w:r>
          </w:p>
        </w:tc>
        <w:tc>
          <w:p>
            <w:r>
              <w:t>Authority to Adopt and Enforce Fire Code</w:t>
            </w:r>
          </w:p>
        </w:tc>
        <w:tc>
          <w:p>
            <w:r>
              <w:t>Over 250,000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234.052</w:t>
            </w:r>
          </w:p>
        </w:tc>
        <w:tc>
          <w:p>
            <w:r>
              <w:t>Applicability</w:t>
            </w:r>
          </w:p>
        </w:tc>
        <w:tc>
          <w:p>
            <w:r>
              <w:t>700,000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235.001(a)</w:t>
            </w:r>
          </w:p>
        </w:tc>
        <w:tc>
          <w:p>
            <w:r>
              <w:t>Applicability</w:t>
            </w:r>
          </w:p>
        </w:tc>
        <w:tc>
          <w:p>
            <w:r>
              <w:t>1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245.007(a)</w:t>
            </w:r>
          </w:p>
        </w:tc>
        <w:tc>
          <w:p>
            <w:r>
              <w:t>Construction and Renovation Work on County-owned Buildings and Facilities in Certain Counties</w:t>
            </w:r>
          </w:p>
        </w:tc>
        <w:tc>
          <w:p>
            <w:r>
              <w:t>1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262.0115(a)</w:t>
            </w:r>
          </w:p>
        </w:tc>
        <w:tc>
          <w:p>
            <w:r>
              <w:t>Purchasing Agents in Counties with Population of More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263.053(a)</w:t>
            </w:r>
          </w:p>
        </w:tc>
        <w:tc>
          <w:p>
            <w:r>
              <w:t>Sale and Subsequent Lease or License of Property in Counties with Population of More Than 250,000</w:t>
            </w:r>
          </w:p>
        </w:tc>
        <w:tc>
          <w:p>
            <w:r>
              <w:t>More than 250,000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263.101</w:t>
            </w:r>
          </w:p>
        </w:tc>
        <w:tc>
          <w:p>
            <w:r>
              <w:t>Application of Subchapter to Populous Counties</w:t>
            </w:r>
          </w:p>
        </w:tc>
        <w:tc>
          <w:p>
            <w:r>
              <w:t>More than 1.3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270.006(b)</w:t>
            </w:r>
          </w:p>
        </w:tc>
        <w:tc>
          <w:p>
            <w:r>
              <w:t>Report About Use of, or Accident Involving, Equipment in County with Population of 500,000 or More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271.182(a)(1)</w:t>
            </w:r>
          </w:p>
        </w:tc>
        <w:tc>
          <w:p>
            <w:r>
              <w:t>Applicability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271.186(a)(1)</w:t>
            </w:r>
          </w:p>
        </w:tc>
        <w:tc>
          <w:p>
            <w:r>
              <w:t>Limitation on Number of Projects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271.186(b)(1)</w:t>
            </w:r>
          </w:p>
        </w:tc>
        <w:tc>
          <w:p>
            <w:r>
              <w:t>Limitation on Number of Projects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292.022(a)</w:t>
            </w:r>
          </w:p>
        </w:tc>
        <w:tc>
          <w:p>
            <w:r>
              <w:t>Facilities in Certain Counties With Populations Over 110,000</w:t>
            </w:r>
          </w:p>
        </w:tc>
        <w:tc>
          <w:p>
            <w:r>
              <w:t>More than 110,000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293.003</w:t>
            </w:r>
          </w:p>
        </w:tc>
        <w:tc>
          <w:p>
            <w:r>
              <w:t>Counties Subject to Chapter</w:t>
            </w:r>
          </w:p>
        </w:tc>
        <w:tc>
          <w:p>
            <w:r>
              <w:t>More than 600,000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305.011(2)</w:t>
            </w:r>
          </w:p>
        </w:tc>
        <w:tc>
          <w:p>
            <w:r>
              <w:t>Municipality and County Covered by Subchapter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337.013(a)(1)(B)</w:t>
            </w:r>
          </w:p>
        </w:tc>
        <w:tc>
          <w:p>
            <w:r>
              <w:t>Scope of Authority</w:t>
            </w:r>
          </w:p>
        </w:tc>
        <w:tc>
          <w:p>
            <w:r>
              <w:t>More than 300,000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351.901(b)(2)</w:t>
            </w:r>
          </w:p>
        </w:tc>
        <w:tc>
          <w:p>
            <w:r>
              <w:t>Donation to Certain Crime Stoppers and Crime Prevention Organizations</w:t>
            </w:r>
          </w:p>
        </w:tc>
        <w:tc>
          <w:p>
            <w:r>
              <w:t>1.2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352.005(a)</w:t>
            </w:r>
          </w:p>
        </w:tc>
        <w:tc>
          <w:p>
            <w:r>
              <w:t>Contractual Provision of Fire-Fighting Equipment or Services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352.0125(a)</w:t>
            </w:r>
          </w:p>
        </w:tc>
        <w:tc>
          <w:p>
            <w:r>
              <w:t>Certification Requirements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363.051(a)(1)(A)</w:t>
            </w:r>
          </w:p>
        </w:tc>
        <w:tc>
          <w:p>
            <w:r>
              <w:t>Political Subdivisions Authorized to Create District</w:t>
            </w:r>
          </w:p>
        </w:tc>
        <w:tc>
          <w:p>
            <w:r>
              <w:t>More than 130,000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374.902(b)</w:t>
            </w:r>
          </w:p>
        </w:tc>
        <w:tc>
          <w:p>
            <w:r>
              <w:t>Exercise of Urban Renewal Powers by Certain Counties</w:t>
            </w:r>
          </w:p>
        </w:tc>
        <w:tc>
          <w:p>
            <w:r>
              <w:t>More than 250,000 and located along an international border or a county with more than 1.3 million 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382.002(1)</w:t>
            </w:r>
          </w:p>
        </w:tc>
        <w:tc>
          <w:p>
            <w:r>
              <w:t>Applicability</w:t>
            </w:r>
          </w:p>
        </w:tc>
        <w:tc>
          <w:p>
            <w:r>
              <w:t>1.5 million or more, other than a county that: (A) borders on the Gulf of Mexico or a bay or inlet of the gulf; or (B) has 2 municipalities located wholly or partly in its boundaries each having a population of 225,000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391A.001(1)</w:t>
            </w:r>
          </w:p>
        </w:tc>
        <w:tc>
          <w:p>
            <w:r>
              <w:t>Definitions ("Affected county")</w:t>
            </w:r>
          </w:p>
        </w:tc>
        <w:tc>
          <w:p>
            <w:r>
              <w:t>800,000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392.067(b)</w:t>
            </w:r>
          </w:p>
        </w:tc>
        <w:tc>
          <w:p>
            <w:r>
              <w:t>Veterans Housing in Certain Counties</w:t>
            </w:r>
          </w:p>
        </w:tc>
        <w:tc>
          <w:p>
            <w:r>
              <w:t>More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397.005(c)(1)</w:t>
            </w:r>
          </w:p>
        </w:tc>
        <w:tc>
          <w:p>
            <w:r>
              <w:t>Consultation with or Notification to Military Base or Defense Facilitiy Authorities: Proposed Ordinance, Rule, or Plan</w:t>
            </w:r>
          </w:p>
        </w:tc>
        <w:tc>
          <w:p>
            <w:r>
              <w:t>More than 1.5 million that contains a municipality in which at least 70% of the county's population resides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397.006(c)(1)</w:t>
            </w:r>
          </w:p>
        </w:tc>
        <w:tc>
          <w:p>
            <w:r>
              <w:t>Strategic Planning Relating to Military Bases and Defense Facilities</w:t>
            </w:r>
          </w:p>
        </w:tc>
        <w:tc>
          <w:p>
            <w:r>
              <w:t>More than 1.5 million that contains a municipality in which at least 70 percent of the county’s population resides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552.911(a)(1)</w:t>
            </w:r>
          </w:p>
        </w:tc>
        <w:tc>
          <w:p>
            <w:r>
              <w:t>Duties of Water Service Provider to an Area Served by Sewer Service of Certain Political Subdivisions</w:t>
            </w:r>
          </w:p>
        </w:tc>
        <w:tc>
          <w:p>
            <w:r>
              <w:t>More than 1.3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562.012(a)</w:t>
            </w:r>
          </w:p>
        </w:tc>
        <w:tc>
          <w:p>
            <w:r>
              <w:t>Contract for Water Supply and Sewer System in Populous County</w:t>
            </w:r>
          </w:p>
        </w:tc>
        <w:tc>
          <w:p>
            <w:r>
              <w:t>More than 1.3 million and in which a municipality with more than 1 million is primarily located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573.001(4)</w:t>
            </w:r>
          </w:p>
        </w:tc>
        <w:tc>
          <w:p>
            <w:r>
              <w:t>Authority of Certain Counties and Districts to Regulate Stormwater Management</w:t>
            </w:r>
          </w:p>
        </w:tc>
        <w:tc>
          <w:p>
            <w:r>
              <w:t>800,000 or more that contains a portion of the Edwards Aquifer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615.002(a)</w:t>
            </w:r>
          </w:p>
        </w:tc>
        <w:tc>
          <w:p>
            <w:r>
              <w:t>Regulation of Courthouse Parking Lots in Certain Counties</w:t>
            </w:r>
          </w:p>
        </w:tc>
        <w:tc>
          <w:p>
            <w:r>
              <w:t>14,800 to 15,000;  19,900 to 20,000;  21,300 to 21,500;  57,800 to 57,900;  36,000 to 36,500; or  234,000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81.0025(e )(1)</w:t>
            </w:r>
          </w:p>
        </w:tc>
        <w:tc>
          <w:p>
            <w:r>
              <w:t>Continuing Education</w:t>
            </w:r>
          </w:p>
        </w:tc>
        <w:tc>
          <w:p>
            <w:r>
              <w:t>1.3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81.028(a)(1)</w:t>
            </w:r>
          </w:p>
        </w:tc>
        <w:tc>
          <w:p>
            <w:r>
              <w:t>Delegation of Duties of County Judge In Certain Counties</w:t>
            </w:r>
          </w:p>
        </w:tc>
        <w:tc>
          <w:p>
            <w:r>
              <w:t>More than 1.5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81.029(a)</w:t>
            </w:r>
          </w:p>
        </w:tc>
        <w:tc>
          <w:p>
            <w:r>
              <w:t>Delegation of Duties of County Judge to County Commissioner in Certain Counties</w:t>
            </w:r>
          </w:p>
        </w:tc>
        <w:tc>
          <w:p>
            <w:r>
              <w:t>More than 800,000 and is located on the international border, other than a county to which Sec. 81.0291 applies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85.006(a)</w:t>
            </w:r>
          </w:p>
        </w:tc>
        <w:tc>
          <w:p>
            <w:r>
              <w:t>County Police Force in Counties of 210,000 or More</w:t>
            </w:r>
          </w:p>
        </w:tc>
        <w:tc>
          <w:p>
            <w:r>
              <w:t>210,000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85.024(c-1)</w:t>
            </w:r>
          </w:p>
        </w:tc>
        <w:tc>
          <w:p>
            <w:r>
              <w:t>School Safety Meetings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87.042(b)</w:t>
            </w:r>
          </w:p>
        </w:tc>
        <w:tc>
          <w:p>
            <w:r>
              <w:t>County Commissioner Vacancy</w:t>
            </w:r>
          </w:p>
        </w:tc>
        <w:tc>
          <w:p>
            <w:r>
              <w:t>More than 300,000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89.001(a)</w:t>
            </w:r>
          </w:p>
        </w:tc>
        <w:tc>
          <w:p>
            <w:r>
              <w:t>Special Counsel in Populous Counties</w:t>
            </w:r>
          </w:p>
        </w:tc>
        <w:tc>
          <w:p>
            <w:r>
              <w:t>More than 2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89.003</w:t>
            </w:r>
          </w:p>
        </w:tc>
        <w:tc>
          <w:p>
            <w:r>
              <w:t>Central Mailing System in Counties With Population of More Than One Million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92.002(3)(A)</w:t>
            </w:r>
          </w:p>
        </w:tc>
        <w:tc>
          <w:p>
            <w:r>
              <w:t>Definitions ("Qualified subdivision")</w:t>
            </w:r>
          </w:p>
        </w:tc>
        <w:tc>
          <w:p>
            <w:r>
              <w:t>Excess of 400,000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162.001(c-4)(1)(B)</w:t>
            </w:r>
          </w:p>
        </w:tc>
        <w:tc>
          <w:p>
            <w:r>
              <w:t>Certification by Board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1702.239(a)</w:t>
            </w:r>
          </w:p>
        </w:tc>
        <w:tc>
          <w:p>
            <w:r>
              <w:t>Training Requirements for Alarm Systems Installer; Examination</w:t>
            </w:r>
          </w:p>
        </w:tc>
        <w:tc>
          <w:p>
            <w:r>
              <w:t>More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1704.051</w:t>
            </w:r>
          </w:p>
        </w:tc>
        <w:tc>
          <w:p>
            <w:r>
              <w:t>Mandatory Creation of Board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1956.017(b)(7)</w:t>
            </w:r>
          </w:p>
        </w:tc>
        <w:tc>
          <w:p>
            <w:r>
              <w:t>Advisory Committee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2026.102(b)</w:t>
            </w:r>
          </w:p>
        </w:tc>
        <w:tc>
          <w:p>
            <w:r>
              <w:t>Class 1 Racetrack</w:t>
            </w:r>
          </w:p>
        </w:tc>
        <w:tc>
          <w:p>
            <w:r>
              <w:t>Not less than 1.3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2035.054(e )(1)</w:t>
            </w:r>
          </w:p>
        </w:tc>
        <w:tc>
          <w:p>
            <w:r>
              <w:t>Bond</w:t>
            </w:r>
          </w:p>
        </w:tc>
        <w:tc>
          <w:p>
            <w:r>
              <w:t>1.3 million or more and in which a municipality with more than 1 million is primarily located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2301.6521(a)(1)</w:t>
            </w:r>
          </w:p>
        </w:tc>
        <w:tc>
          <w:p>
            <w:r>
              <w:t>Right to Protest: Certain Relocations</w:t>
            </w:r>
          </w:p>
        </w:tc>
        <w:tc>
          <w:p>
            <w:r>
              <w:t>1.2 million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2308.051(a)(7)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1 million or more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24.051(4)</w:t>
            </w:r>
          </w:p>
        </w:tc>
        <w:tc>
          <w:p>
            <w:r>
              <w:t>Definitions ("Large county or municipality")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66.007(m)(3)(C)</w:t>
            </w:r>
          </w:p>
        </w:tc>
        <w:tc>
          <w:p>
            <w:r>
              <w:t>Exotic Harmful or Potentially Harmful Fish and Shellfish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Penal Code</w:t>
            </w:r>
          </w:p>
        </w:tc>
        <w:tc>
          <w:p>
            <w:r>
              <w:t>46.03(c)(1)</w:t>
            </w:r>
          </w:p>
        </w:tc>
        <w:tc>
          <w:p>
            <w:r>
              <w:t>Places Weapons Prohibited ("Amusement Park")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Penal Code</w:t>
            </w:r>
          </w:p>
        </w:tc>
        <w:tc>
          <w:p>
            <w:r>
              <w:t>46.035(f)(1)</w:t>
            </w:r>
          </w:p>
        </w:tc>
        <w:tc>
          <w:p>
            <w:r>
              <w:t>Unlawful Carrying of Handgun by License Holder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1702.239(a)</w:t>
            </w:r>
          </w:p>
        </w:tc>
        <w:tc>
          <w:p>
            <w:r>
              <w:t>Training Requirements for Alarm Systems Installer; Examination</w:t>
            </w:r>
          </w:p>
        </w:tc>
        <w:tc>
          <w:p>
            <w:r>
              <w:t>More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203.001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205.002</w:t>
            </w:r>
          </w:p>
        </w:tc>
        <w:tc>
          <w:p>
            <w:r>
              <w:t>Applicability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1.111(b)</w:t>
            </w:r>
          </w:p>
        </w:tc>
        <w:tc>
          <w:p>
            <w:r>
              <w:t>Representation of Property Owner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23.013(b-1)</w:t>
            </w:r>
          </w:p>
        </w:tc>
        <w:tc>
          <w:p>
            <w:r>
              <w:t>Market Data Comparison Method of Appraisal</w:t>
            </w:r>
          </w:p>
        </w:tc>
        <w:tc>
          <w:p>
            <w:r>
              <w:t>More than 150,000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34.015(p)(1)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41.12(c)</w:t>
            </w:r>
          </w:p>
        </w:tc>
        <w:tc>
          <w:p>
            <w:r>
              <w:t>Approval of Appraisal Records by Board</w:t>
            </w:r>
          </w:p>
        </w:tc>
        <w:tc>
          <w:p>
            <w:r>
              <w:t>At least 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41.415(a)</w:t>
            </w:r>
          </w:p>
        </w:tc>
        <w:tc>
          <w:p>
            <w:r>
              <w:t>Electronic Filing of Notice of Protest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41.46(f)</w:t>
            </w:r>
          </w:p>
        </w:tc>
        <w:tc>
          <w:p>
            <w:r>
              <w:t>Notice of Protest Hearing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6.03(k-1)</w:t>
            </w:r>
          </w:p>
        </w:tc>
        <w:tc>
          <w:p>
            <w:r>
              <w:t>Board of Directors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6.0301(a)</w:t>
            </w:r>
          </w:p>
        </w:tc>
        <w:tc>
          <w:p>
            <w:r>
              <w:t>Board of Directors In Populous Counties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6.032(c)(1)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6.052(a)</w:t>
            </w:r>
          </w:p>
        </w:tc>
        <w:tc>
          <w:p>
            <w:r>
              <w:t>Taxpayer Liaison Officer</w:t>
            </w:r>
          </w:p>
        </w:tc>
        <w:tc>
          <w:p>
            <w:r>
              <w:t>More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6.28(c)</w:t>
            </w:r>
          </w:p>
        </w:tc>
        <w:tc>
          <w:p>
            <w:r>
              <w:t>Bonds for State and County Taxes</w:t>
            </w:r>
          </w:p>
        </w:tc>
        <w:tc>
          <w:p>
            <w:r>
              <w:t>1.5 million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6.41(b-2)</w:t>
            </w:r>
          </w:p>
        </w:tc>
        <w:tc>
          <w:p>
            <w:r>
              <w:t>Appraisal Review Board</w:t>
            </w:r>
          </w:p>
        </w:tc>
        <w:tc>
          <w:p>
            <w:r>
              <w:t>1.2 million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6.412(d)</w:t>
            </w:r>
          </w:p>
        </w:tc>
        <w:tc>
          <w:p>
            <w:r>
              <w:t>Restrictions on Eligibility of Board Members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2688b</w:t>
            </w:r>
          </w:p>
        </w:tc>
        <w:tc>
          <w:p>
            <w:r>
              <w:t>Education - Public,County Schools,Appointment of county superintendent in counties of over 350,000</w:t>
            </w:r>
          </w:p>
        </w:tc>
        <w:tc>
          <w:p>
            <w:r>
              <w:t>In excess of 350,000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2688g</w:t>
            </w:r>
          </w:p>
        </w:tc>
        <w:tc>
          <w:p>
            <w:r>
              <w:t>Education - Public,County Schools,Counties of 600,000 with 4 or more school districts; election; abolition of office; transfer of duties</w:t>
            </w:r>
          </w:p>
        </w:tc>
        <w:tc>
          <w:p>
            <w:r>
              <w:t>Not less than 600,000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2700d-44</w:t>
            </w:r>
          </w:p>
        </w:tc>
        <w:tc>
          <w:p>
            <w:r>
              <w:t>Education - Public,County Schools,Automobiles for use of county superintendents in counties of 500,000 or more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2702</w:t>
            </w:r>
          </w:p>
        </w:tc>
        <w:tc>
          <w:p>
            <w:r>
              <w:t>Education - Public,County Unit System,Election</w:t>
            </w:r>
          </w:p>
        </w:tc>
        <w:tc>
          <w:p>
            <w:r>
              <w:t>100,000 or over;Not less than 3,960 and not more than 4,000;Not less than 8,600 and not more than 9,000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51 Ch. 1 Art. 3183b-1</w:t>
            </w:r>
          </w:p>
        </w:tc>
        <w:tc>
          <w:p>
            <w:r>
              <w:t>Eleemosynary Institutions,General Provisions,Eminent domain by certain nonprofit charitable corporations</w:t>
            </w:r>
          </w:p>
        </w:tc>
        <w:tc>
          <w:p>
            <w:r>
              <w:t>In excess of 600,000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§4</w:t>
            </w:r>
          </w:p>
        </w:tc>
        <w:tc>
          <w:p>
            <w:r>
              <w:t>County-wide hospital districts</w:t>
            </w:r>
          </w:p>
        </w:tc>
        <w:tc>
          <w:p>
            <w:r>
              <w:t>In excess of 190,000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Sec. 30, Art. 16</w:t>
            </w:r>
          </w:p>
        </w:tc>
        <w:tc>
          <w:p>
            <w:r>
              <w:t>Duration of public offices; Railroad Commission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112.054(a)(2)</w:t>
            </w:r>
          </w:p>
        </w:tc>
        <w:tc>
          <w:p>
            <w:r>
              <w:t>Condemnation of Property: Certain Terminal Switching Railroads</w:t>
            </w:r>
          </w:p>
        </w:tc>
        <w:tc>
          <w:p>
            <w:r>
              <w:t>110,000 or more; is not adjacent to the Texas border; and does not contain a portion of a national forest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202.060(d)</w:t>
            </w:r>
          </w:p>
        </w:tc>
        <w:tc>
          <w:p>
            <w:r>
              <w:t>Living Logos; Pilot Project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251.159(a)</w:t>
            </w:r>
          </w:p>
        </w:tc>
        <w:tc>
          <w:p>
            <w:r>
              <w:t>Delegation of Commissioners' Authority</w:t>
            </w:r>
          </w:p>
        </w:tc>
        <w:tc>
          <w:p>
            <w:r>
              <w:t>More than 78,000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282.001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285.001(a)</w:t>
            </w:r>
          </w:p>
        </w:tc>
        <w:tc>
          <w:p>
            <w:r>
              <w:t>Regulation of Roadside Vendor and Solicitor</w:t>
            </w:r>
          </w:p>
        </w:tc>
        <w:tc>
          <w:p>
            <w:r>
              <w:t>More than 1.3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364.0001(b)</w:t>
            </w:r>
          </w:p>
        </w:tc>
        <w:tc>
          <w:p>
            <w:r>
              <w:t>Definition ("bridge")</w:t>
            </w:r>
          </w:p>
        </w:tc>
        <w:tc>
          <w:p>
            <w:r>
              <w:t>More than 675,000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365.002</w:t>
            </w:r>
          </w:p>
        </w:tc>
        <w:tc>
          <w:p>
            <w:r>
              <w:t>Applicability</w:t>
            </w:r>
          </w:p>
        </w:tc>
        <w:tc>
          <w:p>
            <w:r>
              <w:t>175,000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431.073(a)(1)</w:t>
            </w:r>
          </w:p>
        </w:tc>
        <w:tc>
          <w:p>
            <w:r>
              <w:t>Project in County of 500,000 or More or Adjacent County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460.002</w:t>
            </w:r>
          </w:p>
        </w:tc>
        <w:tc>
          <w:p>
            <w:r>
              <w:t>Applicability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472.036</w:t>
            </w:r>
          </w:p>
        </w:tc>
        <w:tc>
          <w:p>
            <w:r>
              <w:t>Internet Broadcast and Archive of Open Meetings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502.402(a)(2)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More than 1.5 million that is coterminous with a regional mobility authority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502.403(a)</w:t>
            </w:r>
          </w:p>
        </w:tc>
        <w:tc>
          <w:p>
            <w:r>
              <w:t>Optional County Fee for Child Safety</w:t>
            </w:r>
          </w:p>
        </w:tc>
        <w:tc>
          <w:p>
            <w:r>
              <w:t>Greater than 1.3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520.052(1)</w:t>
            </w:r>
          </w:p>
        </w:tc>
        <w:tc>
          <w:p>
            <w:r>
              <w:t>Applicability</w:t>
            </w:r>
          </w:p>
        </w:tc>
        <w:tc>
          <w:p>
            <w:r>
              <w:t>More than 500,000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524.034(1)(A)</w:t>
            </w:r>
          </w:p>
        </w:tc>
        <w:tc>
          <w:p>
            <w:r>
              <w:t>Hearing Location</w:t>
            </w:r>
          </w:p>
        </w:tc>
        <w:tc>
          <w:p>
            <w:r>
              <w:t>300,000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545.307(a)(2)</w:t>
            </w:r>
          </w:p>
        </w:tc>
        <w:tc>
          <w:p>
            <w:r>
              <w:t>Overnight Parking of Commercial Motor Vehicle in or Near Residential Subdivision</w:t>
            </w:r>
          </w:p>
        </w:tc>
        <w:tc>
          <w:p>
            <w:r>
              <w:t>Greater than 220,000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621.4015(a)(1)</w:t>
            </w:r>
          </w:p>
        </w:tc>
        <w:tc>
          <w:p>
            <w:r>
              <w:t>Designation by Commissioners Court</w:t>
            </w:r>
          </w:p>
        </w:tc>
        <w:tc>
          <w:p>
            <w:r>
              <w:t>1.5 million or more and is within 200 miles of an international border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623.0172(c )(1)</w:t>
            </w:r>
          </w:p>
        </w:tc>
        <w:tc>
          <w:p>
            <w:r>
              <w:t>Permit for Intermodal Shipping Container</w:t>
            </w:r>
          </w:p>
        </w:tc>
        <w:tc>
          <w:p>
            <w:r>
              <w:t>More than 90,000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644.101(c)(3)</w:t>
            </w:r>
          </w:p>
        </w:tc>
        <w:tc>
          <w:p>
            <w:r>
              <w:t>Certification of Certain Peace Officers</w:t>
            </w:r>
          </w:p>
        </w:tc>
        <w:tc>
          <w:p>
            <w:r>
              <w:t>700,000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)(1)(A)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300,000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13.2541(b)</w:t>
            </w:r>
          </w:p>
        </w:tc>
        <w:tc>
          <w:p>
            <w:r>
              <w:t>Streamlined Expedited Release Initiated by Landowner</w:t>
            </w:r>
          </w:p>
        </w:tc>
        <w:tc>
          <w:p>
            <w:r>
              <w:t>At least 1 million; or More than 45,500 and less than 47,500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26.3476(b)(2)(A)</w:t>
            </w:r>
          </w:p>
        </w:tc>
        <w:tc>
          <w:p>
            <w:r>
              <w:t>Secondary Containment Required for Tanks Located Over Certain Aquifers</w:t>
            </w:r>
          </w:p>
        </w:tc>
        <w:tc>
          <w:p>
            <w:r>
              <w:t>At least 1.2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53.029(a)(1)</w:t>
            </w:r>
          </w:p>
        </w:tc>
        <w:tc>
          <w:p>
            <w:r>
              <w:t>Division of or Assumption of Authority by Certain Districts</w:t>
            </w:r>
          </w:p>
        </w:tc>
        <w:tc>
          <w:p>
            <w:r>
              <w:t>1.3 million or more in which a municipality with more than 1 million is primarily located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56.122(a)</w:t>
            </w:r>
          </w:p>
        </w:tc>
        <w:tc>
          <w:p>
            <w:r>
              <w:t>Constructing Bridges and Culverts in Certain Counties</w:t>
            </w:r>
          </w:p>
        </w:tc>
        <w:tc>
          <w:p>
            <w:r>
              <w:t>More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57.213(d)</w:t>
            </w:r>
          </w:p>
        </w:tc>
        <w:tc>
          <w:p>
            <w:r>
              <w:t>Refunding Bonds</w:t>
            </w:r>
          </w:p>
        </w:tc>
        <w:tc>
          <w:p>
            <w:r>
              <w:t>Over 1.3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</w:tbl>
  </w:body>
</w:document>
</file>