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ca2e02af0454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644.101(c)(2)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Less than 1,000, part of which is located within 75 miles of an international border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