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9ef5098164b6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775.221(a)(2)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More than 30,000 but less than 41,000 that is adjacent to a county with a population of more than 200,000 but less than 233,500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